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A9F47" w14:textId="77777777" w:rsidR="00C01E12" w:rsidRDefault="00C01E12" w:rsidP="00C01E12">
      <w:pPr>
        <w:jc w:val="center"/>
        <w:rPr>
          <w:rFonts w:cstheme="minorHAnsi"/>
          <w:b/>
          <w:bCs/>
          <w:sz w:val="40"/>
          <w:szCs w:val="40"/>
        </w:rPr>
      </w:pPr>
      <w:r w:rsidRPr="00C01E12">
        <w:rPr>
          <w:rFonts w:cstheme="minorHAnsi"/>
          <w:b/>
          <w:bCs/>
          <w:sz w:val="40"/>
          <w:szCs w:val="40"/>
        </w:rPr>
        <w:t>Bulk Liquids Transfer Request</w:t>
      </w:r>
    </w:p>
    <w:p w14:paraId="2E353A84" w14:textId="4A9C1B28" w:rsidR="00D05872" w:rsidRPr="00C01E12" w:rsidRDefault="00611443" w:rsidP="00C01E12">
      <w:pPr>
        <w:jc w:val="center"/>
        <w:rPr>
          <w:rFonts w:cstheme="minorHAnsi"/>
          <w:b/>
          <w:bCs/>
          <w:sz w:val="40"/>
          <w:szCs w:val="40"/>
        </w:rPr>
      </w:pPr>
      <w:r w:rsidRPr="00090AB6">
        <w:rPr>
          <w:rFonts w:cstheme="minorHAnsi"/>
          <w:sz w:val="24"/>
          <w:szCs w:val="24"/>
        </w:rPr>
        <w:t>Port of Southampt</w:t>
      </w:r>
      <w:r w:rsidR="00B8743B" w:rsidRPr="00090AB6">
        <w:rPr>
          <w:rFonts w:cstheme="minorHAnsi"/>
          <w:sz w:val="24"/>
          <w:szCs w:val="24"/>
        </w:rPr>
        <w:t>on</w:t>
      </w:r>
    </w:p>
    <w:tbl>
      <w:tblPr>
        <w:tblStyle w:val="TableGrid"/>
        <w:tblW w:w="10627" w:type="dxa"/>
        <w:tblLayout w:type="fixed"/>
        <w:tblLook w:val="04A0" w:firstRow="1" w:lastRow="0" w:firstColumn="1" w:lastColumn="0" w:noHBand="0" w:noVBand="1"/>
      </w:tblPr>
      <w:tblGrid>
        <w:gridCol w:w="1980"/>
        <w:gridCol w:w="3969"/>
        <w:gridCol w:w="2126"/>
        <w:gridCol w:w="2552"/>
      </w:tblGrid>
      <w:tr w:rsidR="00FD4088" w:rsidRPr="00090AB6" w14:paraId="4F9A7C79" w14:textId="77777777" w:rsidTr="002748C2">
        <w:tc>
          <w:tcPr>
            <w:tcW w:w="1980" w:type="dxa"/>
            <w:shd w:val="clear" w:color="auto" w:fill="1F3864" w:themeFill="accent1" w:themeFillShade="80"/>
          </w:tcPr>
          <w:p w14:paraId="229FADFB" w14:textId="673A46A1" w:rsidR="003C4649" w:rsidRPr="00090AB6" w:rsidRDefault="00520709" w:rsidP="001B1A94">
            <w:pPr>
              <w:rPr>
                <w:rFonts w:cstheme="minorHAnsi"/>
                <w:b/>
                <w:bCs/>
                <w:color w:val="FFFFFF" w:themeColor="background1"/>
              </w:rPr>
            </w:pPr>
            <w:r w:rsidRPr="00090AB6">
              <w:rPr>
                <w:rFonts w:cstheme="minorHAnsi"/>
                <w:b/>
                <w:bCs/>
                <w:color w:val="FFFFFF" w:themeColor="background1"/>
              </w:rPr>
              <w:t>Contact:</w:t>
            </w:r>
          </w:p>
        </w:tc>
        <w:tc>
          <w:tcPr>
            <w:tcW w:w="3969" w:type="dxa"/>
            <w:shd w:val="clear" w:color="auto" w:fill="1F3864" w:themeFill="accent1" w:themeFillShade="80"/>
          </w:tcPr>
          <w:p w14:paraId="62E23E90" w14:textId="643DEC01" w:rsidR="003C4649" w:rsidRPr="00090AB6" w:rsidRDefault="00520709" w:rsidP="001B1A94">
            <w:pPr>
              <w:rPr>
                <w:rFonts w:cstheme="minorHAnsi"/>
                <w:b/>
                <w:bCs/>
                <w:color w:val="FFFFFF" w:themeColor="background1"/>
              </w:rPr>
            </w:pPr>
            <w:r w:rsidRPr="00090AB6">
              <w:rPr>
                <w:rFonts w:cstheme="minorHAnsi"/>
                <w:b/>
                <w:bCs/>
                <w:color w:val="FFFFFF" w:themeColor="background1"/>
              </w:rPr>
              <w:t>Email:</w:t>
            </w:r>
          </w:p>
        </w:tc>
        <w:tc>
          <w:tcPr>
            <w:tcW w:w="2126" w:type="dxa"/>
            <w:shd w:val="clear" w:color="auto" w:fill="1F3864" w:themeFill="accent1" w:themeFillShade="80"/>
          </w:tcPr>
          <w:p w14:paraId="1C8705FD" w14:textId="710ECC51" w:rsidR="003C4649" w:rsidRPr="00090AB6" w:rsidRDefault="00520709" w:rsidP="001B1A94">
            <w:pPr>
              <w:rPr>
                <w:rFonts w:cstheme="minorHAnsi"/>
                <w:b/>
                <w:bCs/>
                <w:color w:val="FFFFFF" w:themeColor="background1"/>
              </w:rPr>
            </w:pPr>
            <w:r w:rsidRPr="00090AB6">
              <w:rPr>
                <w:rFonts w:cstheme="minorHAnsi"/>
                <w:b/>
                <w:bCs/>
                <w:color w:val="FFFFFF" w:themeColor="background1"/>
              </w:rPr>
              <w:t>Telephone:</w:t>
            </w:r>
          </w:p>
        </w:tc>
        <w:tc>
          <w:tcPr>
            <w:tcW w:w="2552" w:type="dxa"/>
            <w:shd w:val="clear" w:color="auto" w:fill="1F3864" w:themeFill="accent1" w:themeFillShade="80"/>
          </w:tcPr>
          <w:p w14:paraId="02FD6F10" w14:textId="170567BF" w:rsidR="003C4649" w:rsidRPr="00090AB6" w:rsidRDefault="0093401A" w:rsidP="001B1A94">
            <w:pPr>
              <w:rPr>
                <w:rFonts w:cstheme="minorHAnsi"/>
                <w:b/>
                <w:bCs/>
                <w:color w:val="FFFFFF" w:themeColor="background1"/>
              </w:rPr>
            </w:pPr>
            <w:r w:rsidRPr="00090AB6">
              <w:rPr>
                <w:rFonts w:cstheme="minorHAnsi"/>
                <w:b/>
                <w:bCs/>
                <w:color w:val="FFFFFF" w:themeColor="background1"/>
              </w:rPr>
              <w:t>Availability</w:t>
            </w:r>
            <w:r w:rsidR="00520709" w:rsidRPr="00090AB6">
              <w:rPr>
                <w:rFonts w:cstheme="minorHAnsi"/>
                <w:b/>
                <w:bCs/>
                <w:color w:val="FFFFFF" w:themeColor="background1"/>
              </w:rPr>
              <w:t>:</w:t>
            </w:r>
          </w:p>
        </w:tc>
      </w:tr>
      <w:tr w:rsidR="001F5B52" w:rsidRPr="00090AB6" w14:paraId="25648ECC" w14:textId="77777777" w:rsidTr="002748C2">
        <w:tc>
          <w:tcPr>
            <w:tcW w:w="1980" w:type="dxa"/>
          </w:tcPr>
          <w:p w14:paraId="5DD7B278" w14:textId="01E90FFF" w:rsidR="001F5B52" w:rsidRPr="00090AB6" w:rsidRDefault="007173E7" w:rsidP="001F5B52">
            <w:pPr>
              <w:jc w:val="center"/>
              <w:rPr>
                <w:rFonts w:cstheme="minorHAnsi"/>
              </w:rPr>
            </w:pPr>
            <w:r>
              <w:rPr>
                <w:rFonts w:cstheme="minorHAnsi"/>
              </w:rPr>
              <w:t>Port Planning</w:t>
            </w:r>
          </w:p>
        </w:tc>
        <w:tc>
          <w:tcPr>
            <w:tcW w:w="3969" w:type="dxa"/>
          </w:tcPr>
          <w:p w14:paraId="36E69071" w14:textId="47A690FA" w:rsidR="001F5B52" w:rsidRPr="00090AB6" w:rsidRDefault="00B21ECA" w:rsidP="007173E7">
            <w:pPr>
              <w:jc w:val="center"/>
              <w:rPr>
                <w:rFonts w:cstheme="minorHAnsi"/>
              </w:rPr>
            </w:pPr>
            <w:hyperlink r:id="rId11" w:history="1">
              <w:r w:rsidR="007173E7" w:rsidRPr="00653256">
                <w:rPr>
                  <w:rStyle w:val="Hyperlink"/>
                  <w:rFonts w:cstheme="minorHAnsi"/>
                </w:rPr>
                <w:t>port.planning@abports.co.uk</w:t>
              </w:r>
            </w:hyperlink>
          </w:p>
        </w:tc>
        <w:tc>
          <w:tcPr>
            <w:tcW w:w="2126" w:type="dxa"/>
          </w:tcPr>
          <w:p w14:paraId="464019A4" w14:textId="5CC1DA06" w:rsidR="001F5B52" w:rsidRPr="00090AB6" w:rsidRDefault="001F5B52" w:rsidP="001F5B52">
            <w:pPr>
              <w:jc w:val="center"/>
              <w:rPr>
                <w:rFonts w:cstheme="minorHAnsi"/>
              </w:rPr>
            </w:pPr>
            <w:r w:rsidRPr="00090AB6">
              <w:rPr>
                <w:rFonts w:cstheme="minorHAnsi"/>
              </w:rPr>
              <w:t xml:space="preserve">02380 </w:t>
            </w:r>
            <w:r w:rsidR="007173E7" w:rsidRPr="00090AB6">
              <w:rPr>
                <w:rFonts w:cstheme="minorHAnsi"/>
              </w:rPr>
              <w:t>608208</w:t>
            </w:r>
          </w:p>
        </w:tc>
        <w:tc>
          <w:tcPr>
            <w:tcW w:w="2552" w:type="dxa"/>
          </w:tcPr>
          <w:p w14:paraId="24247335" w14:textId="07915F9D" w:rsidR="001F5B52" w:rsidRPr="00090AB6" w:rsidRDefault="007173E7" w:rsidP="001F5B52">
            <w:pPr>
              <w:jc w:val="center"/>
              <w:rPr>
                <w:rFonts w:cstheme="minorHAnsi"/>
              </w:rPr>
            </w:pPr>
            <w:r>
              <w:rPr>
                <w:rFonts w:cstheme="minorHAnsi"/>
              </w:rPr>
              <w:t>Office Hours</w:t>
            </w:r>
          </w:p>
        </w:tc>
      </w:tr>
      <w:tr w:rsidR="001F5B52" w:rsidRPr="00090AB6" w14:paraId="65F12F8D" w14:textId="77777777" w:rsidTr="002748C2">
        <w:tc>
          <w:tcPr>
            <w:tcW w:w="1980" w:type="dxa"/>
          </w:tcPr>
          <w:p w14:paraId="74A6089F" w14:textId="5B37CF3C" w:rsidR="001F5B52" w:rsidRPr="00090AB6" w:rsidRDefault="001F5B52" w:rsidP="001F5B52">
            <w:pPr>
              <w:jc w:val="center"/>
              <w:rPr>
                <w:rFonts w:cstheme="minorHAnsi"/>
              </w:rPr>
            </w:pPr>
            <w:r w:rsidRPr="00090AB6">
              <w:rPr>
                <w:rFonts w:cstheme="minorHAnsi"/>
              </w:rPr>
              <w:t>VTS</w:t>
            </w:r>
          </w:p>
        </w:tc>
        <w:tc>
          <w:tcPr>
            <w:tcW w:w="3969" w:type="dxa"/>
            <w:shd w:val="clear" w:color="auto" w:fill="auto"/>
          </w:tcPr>
          <w:p w14:paraId="20A5A45D" w14:textId="731EA6D5" w:rsidR="001F5B52" w:rsidRPr="00090AB6" w:rsidRDefault="00B21ECA" w:rsidP="001F5B52">
            <w:pPr>
              <w:jc w:val="center"/>
              <w:rPr>
                <w:rFonts w:cstheme="minorHAnsi"/>
              </w:rPr>
            </w:pPr>
            <w:hyperlink r:id="rId12">
              <w:r w:rsidR="001F5B52" w:rsidRPr="00090AB6">
                <w:rPr>
                  <w:rStyle w:val="Hyperlink"/>
                  <w:rFonts w:cstheme="minorHAnsi"/>
                </w:rPr>
                <w:t>southamptonvts@abports.co.uk</w:t>
              </w:r>
            </w:hyperlink>
          </w:p>
        </w:tc>
        <w:tc>
          <w:tcPr>
            <w:tcW w:w="2126" w:type="dxa"/>
          </w:tcPr>
          <w:p w14:paraId="0D9F4D25" w14:textId="028D5F89" w:rsidR="001F5B52" w:rsidRPr="00090AB6" w:rsidRDefault="001F5B52" w:rsidP="001F5B52">
            <w:pPr>
              <w:jc w:val="center"/>
              <w:rPr>
                <w:rFonts w:cstheme="minorHAnsi"/>
              </w:rPr>
            </w:pPr>
            <w:r w:rsidRPr="00090AB6">
              <w:rPr>
                <w:rFonts w:cstheme="minorHAnsi"/>
              </w:rPr>
              <w:t xml:space="preserve">02380 608208 </w:t>
            </w:r>
          </w:p>
        </w:tc>
        <w:tc>
          <w:tcPr>
            <w:tcW w:w="2552" w:type="dxa"/>
          </w:tcPr>
          <w:p w14:paraId="335F3140" w14:textId="2646C5FA" w:rsidR="001F5B52" w:rsidRPr="00090AB6" w:rsidRDefault="001F5B52" w:rsidP="001F5B52">
            <w:pPr>
              <w:jc w:val="center"/>
              <w:rPr>
                <w:rFonts w:cstheme="minorHAnsi"/>
              </w:rPr>
            </w:pPr>
            <w:r w:rsidRPr="00090AB6">
              <w:rPr>
                <w:rFonts w:cstheme="minorHAnsi"/>
              </w:rPr>
              <w:t>24/7</w:t>
            </w:r>
          </w:p>
        </w:tc>
      </w:tr>
    </w:tbl>
    <w:p w14:paraId="3D08C706" w14:textId="77777777" w:rsidR="00922410" w:rsidRDefault="00922410" w:rsidP="00642C02">
      <w:pPr>
        <w:rPr>
          <w:rFonts w:cstheme="minorHAnsi"/>
          <w:b/>
          <w:bCs/>
          <w:color w:val="000000" w:themeColor="text1"/>
          <w:sz w:val="28"/>
          <w:szCs w:val="28"/>
        </w:rPr>
      </w:pPr>
    </w:p>
    <w:p w14:paraId="210D0AA8" w14:textId="700CB1C4" w:rsidR="001B1A94" w:rsidRPr="00CC1C80" w:rsidRDefault="00C01E12" w:rsidP="00CC1C80">
      <w:pPr>
        <w:jc w:val="center"/>
        <w:rPr>
          <w:rFonts w:cstheme="minorHAnsi"/>
          <w:b/>
          <w:bCs/>
          <w:color w:val="000000" w:themeColor="text1"/>
          <w:sz w:val="28"/>
          <w:szCs w:val="28"/>
          <w:u w:val="single"/>
        </w:rPr>
      </w:pPr>
      <w:r w:rsidRPr="00CC1C80">
        <w:rPr>
          <w:rFonts w:cstheme="minorHAnsi"/>
          <w:b/>
          <w:bCs/>
          <w:color w:val="000000" w:themeColor="text1"/>
          <w:sz w:val="28"/>
          <w:szCs w:val="28"/>
        </w:rPr>
        <w:t>Part A</w:t>
      </w:r>
      <w:r w:rsidR="00CC1C80">
        <w:rPr>
          <w:rFonts w:cstheme="minorHAnsi"/>
          <w:b/>
          <w:bCs/>
          <w:color w:val="000000" w:themeColor="text1"/>
          <w:sz w:val="28"/>
          <w:szCs w:val="28"/>
        </w:rPr>
        <w:t xml:space="preserve">: </w:t>
      </w:r>
      <w:r>
        <w:rPr>
          <w:rFonts w:cstheme="minorHAnsi"/>
          <w:b/>
          <w:bCs/>
          <w:color w:val="000000" w:themeColor="text1"/>
          <w:sz w:val="28"/>
          <w:szCs w:val="28"/>
        </w:rPr>
        <w:t>Request to carry out the transfer of bulk liquids, to or from ships on berths in the Port of Southampton</w:t>
      </w:r>
    </w:p>
    <w:tbl>
      <w:tblPr>
        <w:tblStyle w:val="TableGrid"/>
        <w:tblW w:w="10692" w:type="dxa"/>
        <w:tblLook w:val="04A0" w:firstRow="1" w:lastRow="0" w:firstColumn="1" w:lastColumn="0" w:noHBand="0" w:noVBand="1"/>
      </w:tblPr>
      <w:tblGrid>
        <w:gridCol w:w="2547"/>
        <w:gridCol w:w="3544"/>
        <w:gridCol w:w="1984"/>
        <w:gridCol w:w="2617"/>
      </w:tblGrid>
      <w:tr w:rsidR="00090AB6" w:rsidRPr="00090AB6" w14:paraId="1FBCF574" w14:textId="77777777" w:rsidTr="00B06412">
        <w:trPr>
          <w:trHeight w:val="360"/>
        </w:trPr>
        <w:tc>
          <w:tcPr>
            <w:tcW w:w="2547" w:type="dxa"/>
            <w:tcBorders>
              <w:bottom w:val="single" w:sz="4" w:space="0" w:color="auto"/>
            </w:tcBorders>
            <w:shd w:val="clear" w:color="auto" w:fill="1F3864" w:themeFill="accent1" w:themeFillShade="80"/>
            <w:vAlign w:val="center"/>
          </w:tcPr>
          <w:p w14:paraId="45853C20" w14:textId="559458BA" w:rsidR="00090AB6" w:rsidRPr="00090AB6" w:rsidRDefault="00090AB6" w:rsidP="00C01E12">
            <w:pPr>
              <w:rPr>
                <w:rFonts w:cstheme="minorHAnsi"/>
                <w:b/>
                <w:bCs/>
              </w:rPr>
            </w:pPr>
            <w:r w:rsidRPr="00090AB6">
              <w:rPr>
                <w:rFonts w:cstheme="minorHAnsi"/>
                <w:b/>
                <w:bCs/>
                <w:color w:val="FFFFFF" w:themeColor="background1"/>
              </w:rPr>
              <w:t>Agency Name:</w:t>
            </w:r>
          </w:p>
        </w:tc>
        <w:tc>
          <w:tcPr>
            <w:tcW w:w="3544" w:type="dxa"/>
            <w:vAlign w:val="center"/>
          </w:tcPr>
          <w:p w14:paraId="23606F71" w14:textId="55588A7E" w:rsidR="00090AB6" w:rsidRPr="00090AB6" w:rsidRDefault="00B21ECA" w:rsidP="00C01E12">
            <w:pPr>
              <w:rPr>
                <w:rFonts w:cstheme="minorHAnsi"/>
                <w:b/>
                <w:bCs/>
              </w:rPr>
            </w:pPr>
            <w:sdt>
              <w:sdtPr>
                <w:rPr>
                  <w:rStyle w:val="Normal1"/>
                  <w:rFonts w:cstheme="minorHAnsi"/>
                  <w:sz w:val="24"/>
                </w:rPr>
                <w:id w:val="-1688675919"/>
                <w:placeholder>
                  <w:docPart w:val="23B200D3E40548B884CE045699D170B0"/>
                </w:placeholder>
                <w:showingPlcHdr/>
                <w15:color w:val="000000"/>
                <w:text w:multiLine="1"/>
              </w:sdtPr>
              <w:sdtEndPr>
                <w:rPr>
                  <w:rStyle w:val="Normal1"/>
                </w:rPr>
              </w:sdtEndPr>
              <w:sdtContent>
                <w:r w:rsidR="00090AB6" w:rsidRPr="00090AB6">
                  <w:rPr>
                    <w:rStyle w:val="Normal1"/>
                    <w:rFonts w:cstheme="minorHAnsi"/>
                    <w:i/>
                    <w:iCs/>
                    <w:color w:val="BFBFBF" w:themeColor="background1" w:themeShade="BF"/>
                    <w:sz w:val="24"/>
                  </w:rPr>
                  <w:t>A</w:t>
                </w:r>
                <w:r w:rsidR="00090AB6" w:rsidRPr="00090AB6">
                  <w:rPr>
                    <w:rStyle w:val="Normal1"/>
                    <w:i/>
                    <w:iCs/>
                    <w:color w:val="BFBFBF" w:themeColor="background1" w:themeShade="BF"/>
                    <w:sz w:val="24"/>
                  </w:rPr>
                  <w:t>gency Name</w:t>
                </w:r>
                <w:r w:rsidR="00090AB6" w:rsidRPr="00090AB6">
                  <w:rPr>
                    <w:rStyle w:val="Normal1"/>
                    <w:rFonts w:cstheme="minorHAnsi"/>
                    <w:i/>
                    <w:iCs/>
                    <w:color w:val="BFBFBF" w:themeColor="background1" w:themeShade="BF"/>
                    <w:sz w:val="24"/>
                  </w:rPr>
                  <w:t xml:space="preserve">                 </w:t>
                </w:r>
              </w:sdtContent>
            </w:sdt>
          </w:p>
        </w:tc>
        <w:tc>
          <w:tcPr>
            <w:tcW w:w="1984" w:type="dxa"/>
            <w:shd w:val="clear" w:color="auto" w:fill="1F3864" w:themeFill="accent1" w:themeFillShade="80"/>
            <w:vAlign w:val="center"/>
          </w:tcPr>
          <w:p w14:paraId="45A01765" w14:textId="2DFC1AFA" w:rsidR="00090AB6" w:rsidRPr="00090AB6" w:rsidRDefault="00090AB6" w:rsidP="00C01E12">
            <w:pPr>
              <w:rPr>
                <w:rFonts w:cstheme="minorHAnsi"/>
                <w:b/>
                <w:bCs/>
              </w:rPr>
            </w:pPr>
            <w:r w:rsidRPr="00090AB6">
              <w:rPr>
                <w:rFonts w:cstheme="minorHAnsi"/>
                <w:b/>
                <w:bCs/>
              </w:rPr>
              <w:t>Agency Contact:</w:t>
            </w:r>
          </w:p>
        </w:tc>
        <w:tc>
          <w:tcPr>
            <w:tcW w:w="2617" w:type="dxa"/>
            <w:vAlign w:val="center"/>
          </w:tcPr>
          <w:p w14:paraId="29AE5343" w14:textId="12CD6D3D" w:rsidR="00090AB6" w:rsidRPr="00090AB6" w:rsidRDefault="00B21ECA" w:rsidP="00C01E12">
            <w:pPr>
              <w:rPr>
                <w:rFonts w:cstheme="minorHAnsi"/>
                <w:b/>
                <w:bCs/>
              </w:rPr>
            </w:pPr>
            <w:sdt>
              <w:sdtPr>
                <w:rPr>
                  <w:rStyle w:val="Normal1"/>
                  <w:rFonts w:cstheme="minorHAnsi"/>
                  <w:sz w:val="24"/>
                </w:rPr>
                <w:id w:val="-1841221416"/>
                <w:placeholder>
                  <w:docPart w:val="15E3EB0E7C0446A3A52C3DAFE3C971B9"/>
                </w:placeholder>
                <w:showingPlcHdr/>
                <w15:color w:val="000000"/>
                <w:text w:multiLine="1"/>
              </w:sdtPr>
              <w:sdtEndPr>
                <w:rPr>
                  <w:rStyle w:val="Normal1"/>
                </w:rPr>
              </w:sdtEndPr>
              <w:sdtContent>
                <w:r w:rsidR="00090AB6" w:rsidRPr="00090AB6">
                  <w:rPr>
                    <w:rStyle w:val="Normal1"/>
                    <w:rFonts w:cstheme="minorHAnsi"/>
                    <w:i/>
                    <w:iCs/>
                    <w:color w:val="BFBFBF" w:themeColor="background1" w:themeShade="BF"/>
                    <w:sz w:val="24"/>
                  </w:rPr>
                  <w:t>A</w:t>
                </w:r>
                <w:r w:rsidR="00090AB6" w:rsidRPr="00090AB6">
                  <w:rPr>
                    <w:rStyle w:val="Normal1"/>
                    <w:i/>
                    <w:iCs/>
                    <w:color w:val="BFBFBF" w:themeColor="background1" w:themeShade="BF"/>
                    <w:sz w:val="24"/>
                  </w:rPr>
                  <w:t>gent Name</w:t>
                </w:r>
                <w:r w:rsidR="00090AB6" w:rsidRPr="00090AB6">
                  <w:rPr>
                    <w:rStyle w:val="Normal1"/>
                    <w:rFonts w:cstheme="minorHAnsi"/>
                    <w:i/>
                    <w:iCs/>
                    <w:color w:val="BFBFBF" w:themeColor="background1" w:themeShade="BF"/>
                    <w:sz w:val="24"/>
                  </w:rPr>
                  <w:t xml:space="preserve">  </w:t>
                </w:r>
              </w:sdtContent>
            </w:sdt>
          </w:p>
        </w:tc>
      </w:tr>
      <w:tr w:rsidR="00090AB6" w:rsidRPr="00090AB6" w14:paraId="57014BB9" w14:textId="77777777" w:rsidTr="00B06412">
        <w:tc>
          <w:tcPr>
            <w:tcW w:w="2547" w:type="dxa"/>
            <w:shd w:val="clear" w:color="auto" w:fill="1F3864" w:themeFill="accent1" w:themeFillShade="80"/>
            <w:vAlign w:val="center"/>
          </w:tcPr>
          <w:p w14:paraId="2F211AE3" w14:textId="6A5007B8" w:rsidR="00090AB6" w:rsidRPr="00090AB6" w:rsidRDefault="00090AB6" w:rsidP="00C01E12">
            <w:pPr>
              <w:rPr>
                <w:rFonts w:cstheme="minorHAnsi"/>
                <w:b/>
                <w:bCs/>
              </w:rPr>
            </w:pPr>
            <w:r w:rsidRPr="00090AB6">
              <w:rPr>
                <w:rFonts w:cstheme="minorHAnsi"/>
                <w:b/>
                <w:bCs/>
              </w:rPr>
              <w:t>Agency Contact No.</w:t>
            </w:r>
          </w:p>
        </w:tc>
        <w:tc>
          <w:tcPr>
            <w:tcW w:w="3544" w:type="dxa"/>
            <w:vAlign w:val="center"/>
          </w:tcPr>
          <w:p w14:paraId="241155B3" w14:textId="0D632DFE" w:rsidR="00090AB6" w:rsidRPr="00090AB6" w:rsidRDefault="00B21ECA" w:rsidP="00C01E12">
            <w:pPr>
              <w:rPr>
                <w:rFonts w:cstheme="minorHAnsi"/>
                <w:b/>
                <w:bCs/>
              </w:rPr>
            </w:pPr>
            <w:sdt>
              <w:sdtPr>
                <w:rPr>
                  <w:rStyle w:val="Normal1"/>
                  <w:rFonts w:cstheme="minorHAnsi"/>
                  <w:sz w:val="24"/>
                </w:rPr>
                <w:id w:val="-2121595775"/>
                <w:placeholder>
                  <w:docPart w:val="95A6424059F5479EA6755CA99CB9A750"/>
                </w:placeholder>
                <w:showingPlcHdr/>
                <w15:color w:val="000000"/>
                <w:text w:multiLine="1"/>
              </w:sdtPr>
              <w:sdtEndPr>
                <w:rPr>
                  <w:rStyle w:val="Normal1"/>
                </w:rPr>
              </w:sdtEndPr>
              <w:sdtContent>
                <w:r w:rsidR="00090AB6" w:rsidRPr="00090AB6">
                  <w:rPr>
                    <w:rStyle w:val="Normal1"/>
                    <w:rFonts w:cstheme="minorHAnsi"/>
                    <w:i/>
                    <w:iCs/>
                    <w:color w:val="BFBFBF" w:themeColor="background1" w:themeShade="BF"/>
                    <w:sz w:val="24"/>
                  </w:rPr>
                  <w:t>P</w:t>
                </w:r>
                <w:r w:rsidR="00090AB6" w:rsidRPr="00090AB6">
                  <w:rPr>
                    <w:rStyle w:val="Normal1"/>
                    <w:i/>
                    <w:iCs/>
                    <w:color w:val="BFBFBF" w:themeColor="background1" w:themeShade="BF"/>
                    <w:sz w:val="24"/>
                  </w:rPr>
                  <w:t>hone Number</w:t>
                </w:r>
                <w:r w:rsidR="00090AB6" w:rsidRPr="00090AB6">
                  <w:rPr>
                    <w:rStyle w:val="Normal1"/>
                    <w:rFonts w:cstheme="minorHAnsi"/>
                    <w:i/>
                    <w:iCs/>
                    <w:color w:val="BFBFBF" w:themeColor="background1" w:themeShade="BF"/>
                    <w:sz w:val="24"/>
                  </w:rPr>
                  <w:t xml:space="preserve">                  </w:t>
                </w:r>
              </w:sdtContent>
            </w:sdt>
          </w:p>
        </w:tc>
        <w:tc>
          <w:tcPr>
            <w:tcW w:w="1984" w:type="dxa"/>
            <w:shd w:val="clear" w:color="auto" w:fill="1F3864" w:themeFill="accent1" w:themeFillShade="80"/>
            <w:vAlign w:val="center"/>
          </w:tcPr>
          <w:p w14:paraId="481188B2" w14:textId="3E2060F0" w:rsidR="00090AB6" w:rsidRPr="00090AB6" w:rsidRDefault="00090AB6" w:rsidP="00C01E12">
            <w:pPr>
              <w:rPr>
                <w:rFonts w:cstheme="minorHAnsi"/>
                <w:b/>
                <w:bCs/>
              </w:rPr>
            </w:pPr>
            <w:r w:rsidRPr="00090AB6">
              <w:rPr>
                <w:rFonts w:cstheme="minorHAnsi"/>
                <w:b/>
                <w:bCs/>
              </w:rPr>
              <w:t>Enquiry Date:</w:t>
            </w:r>
          </w:p>
        </w:tc>
        <w:sdt>
          <w:sdtPr>
            <w:rPr>
              <w:rFonts w:cstheme="minorHAnsi"/>
            </w:rPr>
            <w:id w:val="-970213380"/>
            <w:placeholder>
              <w:docPart w:val="D203CBE63CB549589957BAA58013A1A4"/>
            </w:placeholder>
            <w:showingPlcHdr/>
            <w:date w:fullDate="2021-05-06T00:00:00Z">
              <w:dateFormat w:val="dd/MM/yyyy"/>
              <w:lid w:val="en-GB"/>
              <w:storeMappedDataAs w:val="dateTime"/>
              <w:calendar w:val="gregorian"/>
            </w:date>
          </w:sdtPr>
          <w:sdtEndPr/>
          <w:sdtContent>
            <w:tc>
              <w:tcPr>
                <w:tcW w:w="2617" w:type="dxa"/>
                <w:vAlign w:val="center"/>
              </w:tcPr>
              <w:p w14:paraId="63B5F83E" w14:textId="357E6F30" w:rsidR="00090AB6" w:rsidRPr="00090AB6" w:rsidRDefault="00090AB6" w:rsidP="00C01E12">
                <w:pPr>
                  <w:rPr>
                    <w:rFonts w:cstheme="minorHAnsi"/>
                    <w:b/>
                    <w:bCs/>
                  </w:rPr>
                </w:pPr>
                <w:r w:rsidRPr="00090AB6">
                  <w:rPr>
                    <w:rFonts w:cstheme="minorHAnsi"/>
                    <w:i/>
                    <w:iCs/>
                    <w:color w:val="BFBFBF" w:themeColor="background1" w:themeShade="BF"/>
                  </w:rPr>
                  <w:t xml:space="preserve">Click to select </w:t>
                </w:r>
              </w:p>
            </w:tc>
          </w:sdtContent>
        </w:sdt>
      </w:tr>
      <w:tr w:rsidR="00C01E12" w:rsidRPr="00090AB6" w14:paraId="40F42C08" w14:textId="77777777" w:rsidTr="00B06412">
        <w:tc>
          <w:tcPr>
            <w:tcW w:w="2547" w:type="dxa"/>
            <w:shd w:val="clear" w:color="auto" w:fill="1F3864" w:themeFill="accent1" w:themeFillShade="80"/>
            <w:vAlign w:val="center"/>
          </w:tcPr>
          <w:p w14:paraId="0A463EAA" w14:textId="76578A5B" w:rsidR="00C01E12" w:rsidRPr="00090AB6" w:rsidRDefault="00C01E12" w:rsidP="00C01E12">
            <w:pPr>
              <w:rPr>
                <w:rFonts w:cstheme="minorHAnsi"/>
                <w:b/>
                <w:bCs/>
              </w:rPr>
            </w:pPr>
            <w:r>
              <w:rPr>
                <w:rFonts w:cstheme="minorHAnsi"/>
                <w:b/>
                <w:bCs/>
              </w:rPr>
              <w:t>Invoice E-mail:</w:t>
            </w:r>
          </w:p>
        </w:tc>
        <w:tc>
          <w:tcPr>
            <w:tcW w:w="3544" w:type="dxa"/>
            <w:vAlign w:val="center"/>
          </w:tcPr>
          <w:p w14:paraId="43DEC511" w14:textId="72C6775D" w:rsidR="00C01E12" w:rsidRDefault="00B21ECA" w:rsidP="00C01E12">
            <w:pPr>
              <w:rPr>
                <w:rStyle w:val="Normal1"/>
                <w:rFonts w:cstheme="minorHAnsi"/>
                <w:sz w:val="24"/>
              </w:rPr>
            </w:pPr>
            <w:sdt>
              <w:sdtPr>
                <w:rPr>
                  <w:rStyle w:val="Normal1"/>
                  <w:rFonts w:cstheme="minorHAnsi"/>
                  <w:sz w:val="24"/>
                </w:rPr>
                <w:id w:val="1612476041"/>
                <w:placeholder>
                  <w:docPart w:val="0703B8B2ABB042DA8D0BAF84E3446E8D"/>
                </w:placeholder>
                <w:showingPlcHdr/>
                <w15:color w:val="000000"/>
                <w:text w:multiLine="1"/>
              </w:sdtPr>
              <w:sdtEndPr>
                <w:rPr>
                  <w:rStyle w:val="Normal1"/>
                </w:rPr>
              </w:sdtEndPr>
              <w:sdtContent>
                <w:r w:rsidR="00C01E12">
                  <w:rPr>
                    <w:rStyle w:val="Normal1"/>
                    <w:i/>
                    <w:iCs/>
                    <w:color w:val="BFBFBF" w:themeColor="background1" w:themeShade="BF"/>
                    <w:sz w:val="24"/>
                  </w:rPr>
                  <w:t>E-mail</w:t>
                </w:r>
                <w:r w:rsidR="00C01E12" w:rsidRPr="00090AB6">
                  <w:rPr>
                    <w:rStyle w:val="Normal1"/>
                    <w:rFonts w:cstheme="minorHAnsi"/>
                    <w:i/>
                    <w:iCs/>
                    <w:color w:val="BFBFBF" w:themeColor="background1" w:themeShade="BF"/>
                    <w:sz w:val="24"/>
                  </w:rPr>
                  <w:t xml:space="preserve">   </w:t>
                </w:r>
              </w:sdtContent>
            </w:sdt>
          </w:p>
        </w:tc>
        <w:tc>
          <w:tcPr>
            <w:tcW w:w="1984" w:type="dxa"/>
            <w:shd w:val="clear" w:color="auto" w:fill="1F3864" w:themeFill="accent1" w:themeFillShade="80"/>
            <w:vAlign w:val="center"/>
          </w:tcPr>
          <w:p w14:paraId="543AF7B0" w14:textId="364CB0C3" w:rsidR="00C01E12" w:rsidRPr="00090AB6" w:rsidRDefault="00C01E12" w:rsidP="00C01E12">
            <w:pPr>
              <w:rPr>
                <w:rFonts w:cstheme="minorHAnsi"/>
                <w:b/>
                <w:bCs/>
              </w:rPr>
            </w:pPr>
            <w:r>
              <w:rPr>
                <w:rFonts w:cstheme="minorHAnsi"/>
                <w:b/>
                <w:bCs/>
              </w:rPr>
              <w:t>Contact Email:</w:t>
            </w:r>
          </w:p>
        </w:tc>
        <w:tc>
          <w:tcPr>
            <w:tcW w:w="2617" w:type="dxa"/>
            <w:vAlign w:val="center"/>
          </w:tcPr>
          <w:p w14:paraId="753D04F5" w14:textId="2189D23D" w:rsidR="00C01E12" w:rsidRDefault="00B21ECA" w:rsidP="00C01E12">
            <w:pPr>
              <w:rPr>
                <w:rFonts w:cstheme="minorHAnsi"/>
              </w:rPr>
            </w:pPr>
            <w:sdt>
              <w:sdtPr>
                <w:rPr>
                  <w:rStyle w:val="Normal1"/>
                  <w:rFonts w:cstheme="minorHAnsi"/>
                  <w:sz w:val="24"/>
                </w:rPr>
                <w:id w:val="-621914606"/>
                <w:placeholder>
                  <w:docPart w:val="B829F3E6041446C69E000505A78047C3"/>
                </w:placeholder>
                <w:showingPlcHdr/>
                <w15:color w:val="000000"/>
                <w:text w:multiLine="1"/>
              </w:sdtPr>
              <w:sdtEndPr>
                <w:rPr>
                  <w:rStyle w:val="Normal1"/>
                </w:rPr>
              </w:sdtEndPr>
              <w:sdtContent>
                <w:r w:rsidR="00C01E12" w:rsidRPr="00090AB6">
                  <w:rPr>
                    <w:rStyle w:val="Normal1"/>
                    <w:i/>
                    <w:iCs/>
                    <w:color w:val="BFBFBF" w:themeColor="background1" w:themeShade="BF"/>
                    <w:sz w:val="24"/>
                  </w:rPr>
                  <w:t xml:space="preserve"> </w:t>
                </w:r>
                <w:r w:rsidR="00C01E12">
                  <w:rPr>
                    <w:rStyle w:val="Normal1"/>
                    <w:i/>
                    <w:iCs/>
                    <w:color w:val="BFBFBF" w:themeColor="background1" w:themeShade="BF"/>
                    <w:sz w:val="24"/>
                  </w:rPr>
                  <w:t>E-mail</w:t>
                </w:r>
                <w:r w:rsidR="00C01E12" w:rsidRPr="00090AB6">
                  <w:rPr>
                    <w:rStyle w:val="Normal1"/>
                    <w:rFonts w:cstheme="minorHAnsi"/>
                    <w:i/>
                    <w:iCs/>
                    <w:color w:val="BFBFBF" w:themeColor="background1" w:themeShade="BF"/>
                    <w:sz w:val="24"/>
                  </w:rPr>
                  <w:t xml:space="preserve">   </w:t>
                </w:r>
              </w:sdtContent>
            </w:sdt>
          </w:p>
        </w:tc>
      </w:tr>
      <w:tr w:rsidR="00090AB6" w:rsidRPr="00090AB6" w14:paraId="620AA789" w14:textId="77777777" w:rsidTr="00B06412">
        <w:tc>
          <w:tcPr>
            <w:tcW w:w="2547" w:type="dxa"/>
            <w:shd w:val="clear" w:color="auto" w:fill="1F3864" w:themeFill="accent1" w:themeFillShade="80"/>
            <w:vAlign w:val="center"/>
          </w:tcPr>
          <w:p w14:paraId="6713AE4C" w14:textId="6646B4A8" w:rsidR="00090AB6" w:rsidRPr="00090AB6" w:rsidRDefault="00C01E12" w:rsidP="00C01E12">
            <w:pPr>
              <w:rPr>
                <w:rFonts w:cstheme="minorHAnsi"/>
                <w:b/>
                <w:bCs/>
              </w:rPr>
            </w:pPr>
            <w:r>
              <w:rPr>
                <w:rFonts w:cstheme="minorHAnsi"/>
                <w:b/>
                <w:bCs/>
              </w:rPr>
              <w:t>Date/Time of Delivery:</w:t>
            </w:r>
          </w:p>
        </w:tc>
        <w:tc>
          <w:tcPr>
            <w:tcW w:w="8145" w:type="dxa"/>
            <w:gridSpan w:val="3"/>
            <w:vAlign w:val="center"/>
          </w:tcPr>
          <w:p w14:paraId="171D81D6" w14:textId="5E85E26D" w:rsidR="00090AB6" w:rsidRPr="00090AB6" w:rsidRDefault="00B21ECA" w:rsidP="00C01E12">
            <w:pPr>
              <w:tabs>
                <w:tab w:val="left" w:pos="3890"/>
              </w:tabs>
              <w:rPr>
                <w:rFonts w:cstheme="minorHAnsi"/>
                <w:b/>
                <w:bCs/>
              </w:rPr>
            </w:pPr>
            <w:sdt>
              <w:sdtPr>
                <w:rPr>
                  <w:rStyle w:val="Normal1"/>
                  <w:sz w:val="24"/>
                </w:rPr>
                <w:id w:val="1357857355"/>
                <w:placeholder>
                  <w:docPart w:val="5C9C04DD96DF47F4B1ABB6AAB0AA7CD3"/>
                </w:placeholder>
                <w:showingPlcHdr/>
                <w15:color w:val="000000"/>
                <w:date w:fullDate="2021-05-02T00:00:00Z">
                  <w:dateFormat w:val="dd/MM/yyyy HH:mm"/>
                  <w:lid w:val="en-GB"/>
                  <w:storeMappedDataAs w:val="dateTime"/>
                  <w:calendar w:val="gregorian"/>
                </w:date>
              </w:sdtPr>
              <w:sdtEndPr>
                <w:rPr>
                  <w:rStyle w:val="DefaultParagraphFont"/>
                  <w:i/>
                  <w:color w:val="D9D9D9" w:themeColor="background1" w:themeShade="D9"/>
                </w:rPr>
              </w:sdtEndPr>
              <w:sdtContent>
                <w:r w:rsidR="00C01E12" w:rsidRPr="00090AB6">
                  <w:rPr>
                    <w:i/>
                    <w:color w:val="BFBFBF" w:themeColor="background1" w:themeShade="BF"/>
                  </w:rPr>
                  <w:t>Select</w:t>
                </w:r>
                <w:r w:rsidR="00C01E12" w:rsidRPr="00090AB6">
                  <w:rPr>
                    <w:rStyle w:val="PlaceholderText"/>
                    <w:i/>
                    <w:color w:val="BFBFBF" w:themeColor="background1" w:themeShade="BF"/>
                  </w:rPr>
                  <w:t xml:space="preserve"> date/ Type time</w:t>
                </w:r>
              </w:sdtContent>
            </w:sdt>
          </w:p>
        </w:tc>
      </w:tr>
      <w:tr w:rsidR="00090AB6" w:rsidRPr="00090AB6" w14:paraId="7EC0CFF8" w14:textId="77777777" w:rsidTr="008A4085">
        <w:tc>
          <w:tcPr>
            <w:tcW w:w="2547" w:type="dxa"/>
            <w:shd w:val="clear" w:color="auto" w:fill="ED7D31" w:themeFill="accent2"/>
            <w:vAlign w:val="center"/>
          </w:tcPr>
          <w:p w14:paraId="72038202" w14:textId="43F69AE8" w:rsidR="00090AB6" w:rsidRPr="00090AB6" w:rsidRDefault="0033511B" w:rsidP="00C01E12">
            <w:pPr>
              <w:rPr>
                <w:rFonts w:cstheme="minorHAnsi"/>
                <w:b/>
                <w:bCs/>
              </w:rPr>
            </w:pPr>
            <w:r>
              <w:rPr>
                <w:rFonts w:cstheme="minorHAnsi"/>
                <w:b/>
                <w:bCs/>
              </w:rPr>
              <w:t>Responsible Person:</w:t>
            </w:r>
          </w:p>
        </w:tc>
        <w:tc>
          <w:tcPr>
            <w:tcW w:w="8145" w:type="dxa"/>
            <w:gridSpan w:val="3"/>
            <w:vAlign w:val="center"/>
          </w:tcPr>
          <w:p w14:paraId="0B9F710E" w14:textId="67A7EF17" w:rsidR="00090AB6" w:rsidRPr="00090AB6" w:rsidRDefault="00B21ECA" w:rsidP="00C01E12">
            <w:pPr>
              <w:rPr>
                <w:rFonts w:cstheme="minorHAnsi"/>
                <w:b/>
                <w:bCs/>
              </w:rPr>
            </w:pPr>
            <w:sdt>
              <w:sdtPr>
                <w:rPr>
                  <w:rStyle w:val="Normal1"/>
                  <w:rFonts w:cstheme="minorHAnsi"/>
                  <w:sz w:val="24"/>
                </w:rPr>
                <w:id w:val="683101721"/>
                <w:placeholder>
                  <w:docPart w:val="4107BB5556824B858DEBAE3DFE658046"/>
                </w:placeholder>
                <w:showingPlcHdr/>
                <w15:color w:val="000000"/>
                <w:text w:multiLine="1"/>
              </w:sdtPr>
              <w:sdtEndPr>
                <w:rPr>
                  <w:rStyle w:val="Normal1"/>
                </w:rPr>
              </w:sdtEndPr>
              <w:sdtContent>
                <w:r w:rsidR="00B6003D">
                  <w:rPr>
                    <w:rStyle w:val="Normal1"/>
                    <w:i/>
                    <w:iCs/>
                    <w:color w:val="BFBFBF" w:themeColor="background1" w:themeShade="BF"/>
                    <w:sz w:val="24"/>
                  </w:rPr>
                  <w:t>Name and Position for p</w:t>
                </w:r>
                <w:r w:rsidR="00380493">
                  <w:rPr>
                    <w:rStyle w:val="Normal1"/>
                    <w:i/>
                    <w:iCs/>
                    <w:color w:val="BFBFBF" w:themeColor="background1" w:themeShade="BF"/>
                    <w:sz w:val="24"/>
                  </w:rPr>
                  <w:t>erson with overall responsibility for the transfer</w:t>
                </w:r>
                <w:r w:rsidR="00C01E12" w:rsidRPr="00090AB6">
                  <w:rPr>
                    <w:rStyle w:val="Normal1"/>
                    <w:rFonts w:cstheme="minorHAnsi"/>
                    <w:i/>
                    <w:iCs/>
                    <w:color w:val="BFBFBF" w:themeColor="background1" w:themeShade="BF"/>
                    <w:sz w:val="24"/>
                  </w:rPr>
                  <w:t xml:space="preserve">  </w:t>
                </w:r>
              </w:sdtContent>
            </w:sdt>
          </w:p>
        </w:tc>
      </w:tr>
      <w:tr w:rsidR="0033511B" w:rsidRPr="00090AB6" w14:paraId="2490F02C" w14:textId="77777777" w:rsidTr="008A4085">
        <w:tc>
          <w:tcPr>
            <w:tcW w:w="2547" w:type="dxa"/>
            <w:shd w:val="clear" w:color="auto" w:fill="ED7D31" w:themeFill="accent2"/>
            <w:vAlign w:val="center"/>
          </w:tcPr>
          <w:p w14:paraId="5B85E3FF" w14:textId="37498AEB" w:rsidR="0033511B" w:rsidRDefault="00380493" w:rsidP="00C01E12">
            <w:pPr>
              <w:rPr>
                <w:rFonts w:cstheme="minorHAnsi"/>
                <w:b/>
                <w:bCs/>
              </w:rPr>
            </w:pPr>
            <w:r>
              <w:rPr>
                <w:rFonts w:cstheme="minorHAnsi"/>
                <w:b/>
                <w:bCs/>
              </w:rPr>
              <w:t>Contact Number</w:t>
            </w:r>
          </w:p>
        </w:tc>
        <w:tc>
          <w:tcPr>
            <w:tcW w:w="8145" w:type="dxa"/>
            <w:gridSpan w:val="3"/>
            <w:vAlign w:val="center"/>
          </w:tcPr>
          <w:p w14:paraId="3A88938A" w14:textId="6E2714FC" w:rsidR="0033511B" w:rsidRDefault="00B21ECA" w:rsidP="00C01E12">
            <w:pPr>
              <w:rPr>
                <w:rStyle w:val="Normal1"/>
                <w:rFonts w:cstheme="minorHAnsi"/>
                <w:sz w:val="24"/>
              </w:rPr>
            </w:pPr>
            <w:sdt>
              <w:sdtPr>
                <w:rPr>
                  <w:rStyle w:val="Normal1"/>
                  <w:rFonts w:cstheme="minorHAnsi"/>
                  <w:sz w:val="24"/>
                </w:rPr>
                <w:id w:val="1949807496"/>
                <w:placeholder>
                  <w:docPart w:val="6013586884CC48F5B9B68BAA5F898A33"/>
                </w:placeholder>
                <w:showingPlcHdr/>
                <w15:color w:val="000000"/>
                <w:text w:multiLine="1"/>
              </w:sdtPr>
              <w:sdtEndPr>
                <w:rPr>
                  <w:rStyle w:val="Normal1"/>
                </w:rPr>
              </w:sdtEndPr>
              <w:sdtContent>
                <w:r w:rsidR="00380493">
                  <w:rPr>
                    <w:rStyle w:val="Normal1"/>
                    <w:i/>
                    <w:iCs/>
                    <w:color w:val="BFBFBF" w:themeColor="background1" w:themeShade="BF"/>
                    <w:sz w:val="24"/>
                  </w:rPr>
                  <w:t>Contact Number for</w:t>
                </w:r>
                <w:r w:rsidR="00B6003D">
                  <w:rPr>
                    <w:rStyle w:val="Normal1"/>
                    <w:i/>
                    <w:iCs/>
                    <w:color w:val="BFBFBF" w:themeColor="background1" w:themeShade="BF"/>
                    <w:sz w:val="24"/>
                  </w:rPr>
                  <w:t xml:space="preserve"> the p</w:t>
                </w:r>
                <w:r w:rsidR="00380493">
                  <w:rPr>
                    <w:rStyle w:val="Normal1"/>
                    <w:i/>
                    <w:iCs/>
                    <w:color w:val="BFBFBF" w:themeColor="background1" w:themeShade="BF"/>
                    <w:sz w:val="24"/>
                  </w:rPr>
                  <w:t>erson with overall responsibility for the transfer</w:t>
                </w:r>
                <w:r w:rsidR="00380493" w:rsidRPr="00090AB6">
                  <w:rPr>
                    <w:rStyle w:val="Normal1"/>
                    <w:rFonts w:cstheme="minorHAnsi"/>
                    <w:i/>
                    <w:iCs/>
                    <w:color w:val="BFBFBF" w:themeColor="background1" w:themeShade="BF"/>
                    <w:sz w:val="24"/>
                  </w:rPr>
                  <w:t xml:space="preserve">  </w:t>
                </w:r>
              </w:sdtContent>
            </w:sdt>
          </w:p>
        </w:tc>
      </w:tr>
      <w:tr w:rsidR="00C01E12" w:rsidRPr="00090AB6" w14:paraId="09FDA933" w14:textId="77777777" w:rsidTr="00B06412">
        <w:trPr>
          <w:trHeight w:val="416"/>
        </w:trPr>
        <w:tc>
          <w:tcPr>
            <w:tcW w:w="2547" w:type="dxa"/>
            <w:shd w:val="clear" w:color="auto" w:fill="1F3864" w:themeFill="accent1" w:themeFillShade="80"/>
            <w:vAlign w:val="center"/>
          </w:tcPr>
          <w:p w14:paraId="5D227632" w14:textId="17E9B47D" w:rsidR="00C01E12" w:rsidRPr="00090AB6" w:rsidRDefault="00C01E12" w:rsidP="00C01E12">
            <w:pPr>
              <w:rPr>
                <w:rFonts w:cstheme="minorHAnsi"/>
                <w:b/>
                <w:bCs/>
              </w:rPr>
            </w:pPr>
            <w:r>
              <w:rPr>
                <w:rFonts w:cstheme="minorHAnsi"/>
                <w:b/>
                <w:bCs/>
              </w:rPr>
              <w:t>C</w:t>
            </w:r>
            <w:r>
              <w:rPr>
                <w:b/>
                <w:bCs/>
              </w:rPr>
              <w:t>ompany conducting transfer</w:t>
            </w:r>
          </w:p>
        </w:tc>
        <w:tc>
          <w:tcPr>
            <w:tcW w:w="3544" w:type="dxa"/>
            <w:vAlign w:val="center"/>
          </w:tcPr>
          <w:p w14:paraId="69976290" w14:textId="38ECE2D2" w:rsidR="00C01E12" w:rsidRPr="00090AB6" w:rsidRDefault="00B21ECA" w:rsidP="00C01E12">
            <w:pPr>
              <w:rPr>
                <w:rFonts w:cstheme="minorHAnsi"/>
                <w:b/>
                <w:bCs/>
              </w:rPr>
            </w:pPr>
            <w:sdt>
              <w:sdtPr>
                <w:rPr>
                  <w:rStyle w:val="Normal1"/>
                  <w:rFonts w:cstheme="minorHAnsi"/>
                  <w:sz w:val="24"/>
                </w:rPr>
                <w:id w:val="2110004180"/>
                <w:placeholder>
                  <w:docPart w:val="C6063400E0BA4BAFB01469D0E5F9F67D"/>
                </w:placeholder>
                <w:showingPlcHdr/>
                <w15:color w:val="000000"/>
                <w:text w:multiLine="1"/>
              </w:sdtPr>
              <w:sdtEndPr>
                <w:rPr>
                  <w:rStyle w:val="Normal1"/>
                </w:rPr>
              </w:sdtEndPr>
              <w:sdtContent>
                <w:r w:rsidR="00C01E12">
                  <w:rPr>
                    <w:rStyle w:val="Normal1"/>
                    <w:i/>
                    <w:iCs/>
                    <w:color w:val="BFBFBF" w:themeColor="background1" w:themeShade="BF"/>
                    <w:sz w:val="24"/>
                  </w:rPr>
                  <w:t xml:space="preserve">Company </w:t>
                </w:r>
                <w:r w:rsidR="00C01E12" w:rsidRPr="00090AB6">
                  <w:rPr>
                    <w:rStyle w:val="Normal1"/>
                    <w:i/>
                    <w:iCs/>
                    <w:color w:val="BFBFBF" w:themeColor="background1" w:themeShade="BF"/>
                    <w:sz w:val="24"/>
                  </w:rPr>
                  <w:t>Name</w:t>
                </w:r>
                <w:r w:rsidR="00C01E12" w:rsidRPr="00090AB6">
                  <w:rPr>
                    <w:rStyle w:val="Normal1"/>
                    <w:rFonts w:cstheme="minorHAnsi"/>
                    <w:i/>
                    <w:iCs/>
                    <w:color w:val="BFBFBF" w:themeColor="background1" w:themeShade="BF"/>
                    <w:sz w:val="24"/>
                  </w:rPr>
                  <w:t xml:space="preserve">   </w:t>
                </w:r>
              </w:sdtContent>
            </w:sdt>
          </w:p>
        </w:tc>
        <w:tc>
          <w:tcPr>
            <w:tcW w:w="1984" w:type="dxa"/>
            <w:shd w:val="clear" w:color="auto" w:fill="1F3864" w:themeFill="accent1" w:themeFillShade="80"/>
            <w:vAlign w:val="center"/>
          </w:tcPr>
          <w:p w14:paraId="190C932D" w14:textId="29C025D5" w:rsidR="00C01E12" w:rsidRPr="00090AB6" w:rsidRDefault="00C01E12" w:rsidP="00C01E12">
            <w:pPr>
              <w:rPr>
                <w:rFonts w:cstheme="minorHAnsi"/>
                <w:b/>
                <w:bCs/>
              </w:rPr>
            </w:pPr>
            <w:r>
              <w:rPr>
                <w:rFonts w:cstheme="minorHAnsi"/>
                <w:b/>
                <w:bCs/>
              </w:rPr>
              <w:t>C</w:t>
            </w:r>
            <w:r>
              <w:rPr>
                <w:b/>
                <w:bCs/>
              </w:rPr>
              <w:t>ompany No:</w:t>
            </w:r>
          </w:p>
        </w:tc>
        <w:tc>
          <w:tcPr>
            <w:tcW w:w="2617" w:type="dxa"/>
            <w:vAlign w:val="center"/>
          </w:tcPr>
          <w:p w14:paraId="5A79B410" w14:textId="2840C146" w:rsidR="00C01E12" w:rsidRPr="00090AB6" w:rsidRDefault="00B21ECA" w:rsidP="00C01E12">
            <w:pPr>
              <w:rPr>
                <w:rFonts w:cstheme="minorHAnsi"/>
                <w:b/>
                <w:bCs/>
              </w:rPr>
            </w:pPr>
            <w:sdt>
              <w:sdtPr>
                <w:rPr>
                  <w:rStyle w:val="Normal1"/>
                  <w:rFonts w:cstheme="minorHAnsi"/>
                  <w:sz w:val="24"/>
                </w:rPr>
                <w:id w:val="116493859"/>
                <w:placeholder>
                  <w:docPart w:val="EFEF33331B354CB19CE72030D2ED58B5"/>
                </w:placeholder>
                <w:showingPlcHdr/>
                <w15:color w:val="000000"/>
                <w:text w:multiLine="1"/>
              </w:sdtPr>
              <w:sdtEndPr>
                <w:rPr>
                  <w:rStyle w:val="Normal1"/>
                </w:rPr>
              </w:sdtEndPr>
              <w:sdtContent>
                <w:r w:rsidR="00C01E12" w:rsidRPr="00090AB6">
                  <w:rPr>
                    <w:rStyle w:val="Normal1"/>
                    <w:i/>
                    <w:iCs/>
                    <w:color w:val="BFBFBF" w:themeColor="background1" w:themeShade="BF"/>
                    <w:sz w:val="24"/>
                  </w:rPr>
                  <w:t xml:space="preserve"> </w:t>
                </w:r>
                <w:r w:rsidR="0033511B">
                  <w:rPr>
                    <w:rStyle w:val="Normal1"/>
                    <w:i/>
                    <w:iCs/>
                    <w:color w:val="BFBFBF" w:themeColor="background1" w:themeShade="BF"/>
                    <w:sz w:val="24"/>
                  </w:rPr>
                  <w:t xml:space="preserve">Company </w:t>
                </w:r>
                <w:r w:rsidR="00C01E12">
                  <w:rPr>
                    <w:rStyle w:val="Normal1"/>
                    <w:i/>
                    <w:iCs/>
                    <w:color w:val="BFBFBF" w:themeColor="background1" w:themeShade="BF"/>
                    <w:sz w:val="24"/>
                  </w:rPr>
                  <w:t>Registration No.</w:t>
                </w:r>
              </w:sdtContent>
            </w:sdt>
          </w:p>
        </w:tc>
      </w:tr>
    </w:tbl>
    <w:p w14:paraId="417DD45A" w14:textId="77777777" w:rsidR="00C01E12" w:rsidRDefault="00C01E12" w:rsidP="00642C02">
      <w:pPr>
        <w:rPr>
          <w:rFonts w:cstheme="minorHAnsi"/>
          <w:b/>
          <w:bCs/>
          <w:sz w:val="28"/>
          <w:szCs w:val="28"/>
        </w:rPr>
      </w:pPr>
    </w:p>
    <w:p w14:paraId="08738056" w14:textId="6AE8E17A" w:rsidR="00642C02" w:rsidRPr="00642C02" w:rsidRDefault="00C01E12" w:rsidP="00642C02">
      <w:pPr>
        <w:rPr>
          <w:rFonts w:cstheme="minorHAnsi"/>
          <w:b/>
          <w:bCs/>
          <w:sz w:val="28"/>
          <w:szCs w:val="28"/>
        </w:rPr>
      </w:pPr>
      <w:r>
        <w:rPr>
          <w:rFonts w:cstheme="minorHAnsi"/>
          <w:b/>
          <w:bCs/>
          <w:sz w:val="28"/>
          <w:szCs w:val="28"/>
        </w:rPr>
        <w:t>Vessel and Transfer</w:t>
      </w:r>
      <w:r w:rsidR="00642C02" w:rsidRPr="00642C02">
        <w:rPr>
          <w:rFonts w:cstheme="minorHAnsi"/>
          <w:b/>
          <w:bCs/>
          <w:sz w:val="28"/>
          <w:szCs w:val="28"/>
        </w:rPr>
        <w:t xml:space="preserve"> Details</w:t>
      </w:r>
    </w:p>
    <w:tbl>
      <w:tblPr>
        <w:tblStyle w:val="TableGrid"/>
        <w:tblW w:w="10627" w:type="dxa"/>
        <w:tblLook w:val="04A0" w:firstRow="1" w:lastRow="0" w:firstColumn="1" w:lastColumn="0" w:noHBand="0" w:noVBand="1"/>
      </w:tblPr>
      <w:tblGrid>
        <w:gridCol w:w="3114"/>
        <w:gridCol w:w="2410"/>
        <w:gridCol w:w="1842"/>
        <w:gridCol w:w="3261"/>
      </w:tblGrid>
      <w:tr w:rsidR="00642C02" w14:paraId="72E738F0" w14:textId="77777777" w:rsidTr="00721AEE">
        <w:tc>
          <w:tcPr>
            <w:tcW w:w="3114" w:type="dxa"/>
            <w:shd w:val="clear" w:color="auto" w:fill="1F3864" w:themeFill="accent1" w:themeFillShade="80"/>
          </w:tcPr>
          <w:p w14:paraId="1B9F7A37" w14:textId="41E1B5C5" w:rsidR="00642C02" w:rsidRDefault="00C01E12" w:rsidP="00642C02">
            <w:pPr>
              <w:rPr>
                <w:rFonts w:cstheme="minorHAnsi"/>
                <w:b/>
                <w:bCs/>
              </w:rPr>
            </w:pPr>
            <w:r>
              <w:rPr>
                <w:rFonts w:cstheme="minorHAnsi"/>
                <w:b/>
                <w:bCs/>
              </w:rPr>
              <w:t>Vessel</w:t>
            </w:r>
            <w:r w:rsidR="00642C02">
              <w:rPr>
                <w:rFonts w:cstheme="minorHAnsi"/>
                <w:b/>
                <w:bCs/>
              </w:rPr>
              <w:t xml:space="preserve"> Name:</w:t>
            </w:r>
          </w:p>
        </w:tc>
        <w:tc>
          <w:tcPr>
            <w:tcW w:w="2410" w:type="dxa"/>
          </w:tcPr>
          <w:p w14:paraId="502044F4" w14:textId="5DB8EA59" w:rsidR="00642C02" w:rsidRDefault="00B21ECA" w:rsidP="00642C02">
            <w:pPr>
              <w:rPr>
                <w:rFonts w:cstheme="minorHAnsi"/>
                <w:b/>
                <w:bCs/>
              </w:rPr>
            </w:pPr>
            <w:sdt>
              <w:sdtPr>
                <w:rPr>
                  <w:rStyle w:val="Normal1"/>
                  <w:rFonts w:cstheme="minorHAnsi"/>
                  <w:sz w:val="24"/>
                </w:rPr>
                <w:id w:val="-1041814949"/>
                <w:placeholder>
                  <w:docPart w:val="9E80E91802CB46888142DA393986FEDA"/>
                </w:placeholder>
                <w:showingPlcHdr/>
                <w15:color w:val="000000"/>
                <w:text w:multiLine="1"/>
              </w:sdtPr>
              <w:sdtEndPr>
                <w:rPr>
                  <w:rStyle w:val="Normal1"/>
                </w:rPr>
              </w:sdtEndPr>
              <w:sdtContent>
                <w:r w:rsidR="00642C02" w:rsidRPr="00090AB6">
                  <w:rPr>
                    <w:rStyle w:val="Normal1"/>
                    <w:i/>
                    <w:iCs/>
                    <w:color w:val="BFBFBF" w:themeColor="background1" w:themeShade="BF"/>
                    <w:sz w:val="24"/>
                  </w:rPr>
                  <w:t>Name</w:t>
                </w:r>
                <w:r w:rsidR="00642C02" w:rsidRPr="00090AB6">
                  <w:rPr>
                    <w:rStyle w:val="Normal1"/>
                    <w:rFonts w:cstheme="minorHAnsi"/>
                    <w:i/>
                    <w:iCs/>
                    <w:color w:val="BFBFBF" w:themeColor="background1" w:themeShade="BF"/>
                    <w:sz w:val="24"/>
                  </w:rPr>
                  <w:t xml:space="preserve">            </w:t>
                </w:r>
              </w:sdtContent>
            </w:sdt>
          </w:p>
        </w:tc>
        <w:tc>
          <w:tcPr>
            <w:tcW w:w="1842" w:type="dxa"/>
            <w:shd w:val="clear" w:color="auto" w:fill="1F3864" w:themeFill="accent1" w:themeFillShade="80"/>
          </w:tcPr>
          <w:p w14:paraId="01022E98" w14:textId="6EA68D56" w:rsidR="00642C02" w:rsidRDefault="00637BDD" w:rsidP="00642C02">
            <w:pPr>
              <w:rPr>
                <w:rFonts w:cstheme="minorHAnsi"/>
                <w:b/>
                <w:bCs/>
              </w:rPr>
            </w:pPr>
            <w:r>
              <w:rPr>
                <w:rFonts w:cstheme="minorHAnsi"/>
                <w:b/>
                <w:bCs/>
              </w:rPr>
              <w:t>Location</w:t>
            </w:r>
            <w:r w:rsidR="00642C02">
              <w:rPr>
                <w:rFonts w:cstheme="minorHAnsi"/>
                <w:b/>
                <w:bCs/>
              </w:rPr>
              <w:t>:</w:t>
            </w:r>
          </w:p>
        </w:tc>
        <w:tc>
          <w:tcPr>
            <w:tcW w:w="3261" w:type="dxa"/>
          </w:tcPr>
          <w:p w14:paraId="4BC22A8D" w14:textId="7A881024" w:rsidR="00642C02" w:rsidRDefault="00B21ECA" w:rsidP="00642C02">
            <w:pPr>
              <w:rPr>
                <w:rFonts w:cstheme="minorHAnsi"/>
                <w:b/>
                <w:bCs/>
              </w:rPr>
            </w:pPr>
            <w:sdt>
              <w:sdtPr>
                <w:rPr>
                  <w:rStyle w:val="Normal1"/>
                  <w:rFonts w:cstheme="minorHAnsi"/>
                  <w:sz w:val="24"/>
                </w:rPr>
                <w:id w:val="872812547"/>
                <w:placeholder>
                  <w:docPart w:val="54F2A6069E504041A2E132A92DAE408B"/>
                </w:placeholder>
                <w:showingPlcHdr/>
                <w15:color w:val="000000"/>
                <w:text w:multiLine="1"/>
              </w:sdtPr>
              <w:sdtEndPr>
                <w:rPr>
                  <w:rStyle w:val="Normal1"/>
                </w:rPr>
              </w:sdtEndPr>
              <w:sdtContent>
                <w:r w:rsidR="00637BDD">
                  <w:rPr>
                    <w:rStyle w:val="Normal1"/>
                    <w:i/>
                    <w:iCs/>
                    <w:color w:val="BFBFBF" w:themeColor="background1" w:themeShade="BF"/>
                    <w:sz w:val="24"/>
                  </w:rPr>
                  <w:t>Location/Berth Name</w:t>
                </w:r>
                <w:r w:rsidR="00642C02" w:rsidRPr="00090AB6">
                  <w:rPr>
                    <w:rStyle w:val="Normal1"/>
                    <w:rFonts w:cstheme="minorHAnsi"/>
                    <w:i/>
                    <w:iCs/>
                    <w:color w:val="BFBFBF" w:themeColor="background1" w:themeShade="BF"/>
                    <w:sz w:val="24"/>
                  </w:rPr>
                  <w:t xml:space="preserve"> </w:t>
                </w:r>
              </w:sdtContent>
            </w:sdt>
          </w:p>
        </w:tc>
      </w:tr>
      <w:tr w:rsidR="00642C02" w14:paraId="0755542B" w14:textId="77777777" w:rsidTr="00721AEE">
        <w:tc>
          <w:tcPr>
            <w:tcW w:w="3114" w:type="dxa"/>
            <w:shd w:val="clear" w:color="auto" w:fill="1F3864" w:themeFill="accent1" w:themeFillShade="80"/>
          </w:tcPr>
          <w:p w14:paraId="2B805310" w14:textId="69115054" w:rsidR="00642C02" w:rsidRDefault="00C01E12" w:rsidP="00642C02">
            <w:pPr>
              <w:rPr>
                <w:rFonts w:cstheme="minorHAnsi"/>
                <w:b/>
                <w:bCs/>
              </w:rPr>
            </w:pPr>
            <w:r>
              <w:rPr>
                <w:rFonts w:cstheme="minorHAnsi"/>
                <w:b/>
                <w:bCs/>
              </w:rPr>
              <w:t>Product UNNO:</w:t>
            </w:r>
          </w:p>
        </w:tc>
        <w:tc>
          <w:tcPr>
            <w:tcW w:w="2410" w:type="dxa"/>
          </w:tcPr>
          <w:p w14:paraId="74FF5AA9" w14:textId="2625C481" w:rsidR="00642C02" w:rsidRDefault="00B21ECA" w:rsidP="00642C02">
            <w:pPr>
              <w:rPr>
                <w:rFonts w:cstheme="minorHAnsi"/>
                <w:b/>
                <w:bCs/>
              </w:rPr>
            </w:pPr>
            <w:sdt>
              <w:sdtPr>
                <w:rPr>
                  <w:rStyle w:val="Normal1"/>
                  <w:rFonts w:cstheme="minorHAnsi"/>
                  <w:sz w:val="24"/>
                </w:rPr>
                <w:id w:val="-676265567"/>
                <w:placeholder>
                  <w:docPart w:val="9D9FCA87B30640B59FE6417394E9E446"/>
                </w:placeholder>
                <w:showingPlcHdr/>
                <w15:color w:val="000000"/>
                <w:text w:multiLine="1"/>
              </w:sdtPr>
              <w:sdtEndPr>
                <w:rPr>
                  <w:rStyle w:val="Normal1"/>
                </w:rPr>
              </w:sdtEndPr>
              <w:sdtContent>
                <w:r w:rsidR="00C01E12">
                  <w:rPr>
                    <w:rStyle w:val="Normal1"/>
                    <w:i/>
                    <w:iCs/>
                    <w:color w:val="BFBFBF" w:themeColor="background1" w:themeShade="BF"/>
                    <w:sz w:val="24"/>
                  </w:rPr>
                  <w:t>UN Number</w:t>
                </w:r>
              </w:sdtContent>
            </w:sdt>
          </w:p>
        </w:tc>
        <w:tc>
          <w:tcPr>
            <w:tcW w:w="1842" w:type="dxa"/>
            <w:shd w:val="clear" w:color="auto" w:fill="1F3864" w:themeFill="accent1" w:themeFillShade="80"/>
          </w:tcPr>
          <w:p w14:paraId="0345FB09" w14:textId="258D6750" w:rsidR="00642C02" w:rsidRDefault="00C01E12" w:rsidP="00642C02">
            <w:pPr>
              <w:rPr>
                <w:rFonts w:cstheme="minorHAnsi"/>
                <w:b/>
                <w:bCs/>
              </w:rPr>
            </w:pPr>
            <w:r>
              <w:rPr>
                <w:rFonts w:cstheme="minorHAnsi"/>
                <w:b/>
                <w:bCs/>
              </w:rPr>
              <w:t>Quantity:</w:t>
            </w:r>
          </w:p>
        </w:tc>
        <w:tc>
          <w:tcPr>
            <w:tcW w:w="3261" w:type="dxa"/>
          </w:tcPr>
          <w:p w14:paraId="2EBC42A4" w14:textId="6DEFB387" w:rsidR="00642C02" w:rsidRDefault="00B21ECA" w:rsidP="00642C02">
            <w:pPr>
              <w:rPr>
                <w:rFonts w:cstheme="minorHAnsi"/>
                <w:b/>
                <w:bCs/>
              </w:rPr>
            </w:pPr>
            <w:sdt>
              <w:sdtPr>
                <w:rPr>
                  <w:rStyle w:val="Normal1"/>
                  <w:rFonts w:cstheme="minorHAnsi"/>
                  <w:sz w:val="24"/>
                </w:rPr>
                <w:id w:val="-1851245373"/>
                <w:placeholder>
                  <w:docPart w:val="DB0BC42C6B434EACA3012C348FA7F2A1"/>
                </w:placeholder>
                <w:showingPlcHdr/>
                <w15:color w:val="000000"/>
                <w:text w:multiLine="1"/>
              </w:sdtPr>
              <w:sdtEndPr>
                <w:rPr>
                  <w:rStyle w:val="Normal1"/>
                </w:rPr>
              </w:sdtEndPr>
              <w:sdtContent>
                <w:r w:rsidR="00C01E12">
                  <w:rPr>
                    <w:rStyle w:val="Normal1"/>
                    <w:i/>
                    <w:iCs/>
                    <w:color w:val="BFBFBF" w:themeColor="background1" w:themeShade="BF"/>
                    <w:sz w:val="24"/>
                  </w:rPr>
                  <w:t>Quantity of transferred goods</w:t>
                </w:r>
              </w:sdtContent>
            </w:sdt>
          </w:p>
        </w:tc>
      </w:tr>
      <w:tr w:rsidR="009F0810" w14:paraId="7C386C8A" w14:textId="77777777" w:rsidTr="00721AEE">
        <w:tc>
          <w:tcPr>
            <w:tcW w:w="3114" w:type="dxa"/>
            <w:shd w:val="clear" w:color="auto" w:fill="1F3864" w:themeFill="accent1" w:themeFillShade="80"/>
          </w:tcPr>
          <w:p w14:paraId="0E3581BE" w14:textId="6ED444B5" w:rsidR="009F0810" w:rsidRDefault="009F0810" w:rsidP="00642C02">
            <w:pPr>
              <w:rPr>
                <w:rFonts w:cstheme="minorHAnsi"/>
                <w:b/>
                <w:bCs/>
              </w:rPr>
            </w:pPr>
            <w:r>
              <w:rPr>
                <w:rFonts w:cstheme="minorHAnsi"/>
                <w:b/>
                <w:bCs/>
              </w:rPr>
              <w:t>Product Name/Type:</w:t>
            </w:r>
          </w:p>
        </w:tc>
        <w:tc>
          <w:tcPr>
            <w:tcW w:w="7513" w:type="dxa"/>
            <w:gridSpan w:val="3"/>
          </w:tcPr>
          <w:p w14:paraId="35BF053B" w14:textId="601B974A" w:rsidR="009F0810" w:rsidRDefault="00B21ECA" w:rsidP="00642C02">
            <w:pPr>
              <w:rPr>
                <w:rStyle w:val="Normal1"/>
                <w:rFonts w:cstheme="minorHAnsi"/>
                <w:sz w:val="24"/>
              </w:rPr>
            </w:pPr>
            <w:sdt>
              <w:sdtPr>
                <w:rPr>
                  <w:rStyle w:val="Normal1"/>
                  <w:rFonts w:cstheme="minorHAnsi"/>
                  <w:sz w:val="24"/>
                </w:rPr>
                <w:id w:val="2109229487"/>
                <w:placeholder>
                  <w:docPart w:val="781CDEDBCCCD4B9A925CC07A50D3D834"/>
                </w:placeholder>
                <w:showingPlcHdr/>
                <w15:color w:val="000000"/>
                <w:text w:multiLine="1"/>
              </w:sdtPr>
              <w:sdtEndPr>
                <w:rPr>
                  <w:rStyle w:val="Normal1"/>
                </w:rPr>
              </w:sdtEndPr>
              <w:sdtContent>
                <w:r w:rsidR="009F0810">
                  <w:rPr>
                    <w:rStyle w:val="Normal1"/>
                    <w:i/>
                    <w:iCs/>
                    <w:color w:val="BFBFBF" w:themeColor="background1" w:themeShade="BF"/>
                    <w:sz w:val="24"/>
                  </w:rPr>
                  <w:t>Proper Shipping Name</w:t>
                </w:r>
                <w:r w:rsidR="003B4071">
                  <w:rPr>
                    <w:rStyle w:val="Normal1"/>
                    <w:i/>
                    <w:iCs/>
                    <w:color w:val="BFBFBF" w:themeColor="background1" w:themeShade="BF"/>
                    <w:sz w:val="24"/>
                  </w:rPr>
                  <w:t>, Product Type</w:t>
                </w:r>
              </w:sdtContent>
            </w:sdt>
          </w:p>
        </w:tc>
      </w:tr>
      <w:tr w:rsidR="005D191F" w14:paraId="19BDE644" w14:textId="77777777" w:rsidTr="00721AEE">
        <w:tc>
          <w:tcPr>
            <w:tcW w:w="3114" w:type="dxa"/>
            <w:shd w:val="clear" w:color="auto" w:fill="1F3864" w:themeFill="accent1" w:themeFillShade="80"/>
          </w:tcPr>
          <w:p w14:paraId="7C40074B" w14:textId="219481C8" w:rsidR="005D191F" w:rsidRDefault="00B06412" w:rsidP="00642C02">
            <w:pPr>
              <w:rPr>
                <w:rFonts w:cstheme="minorHAnsi"/>
                <w:b/>
                <w:bCs/>
              </w:rPr>
            </w:pPr>
            <w:r>
              <w:rPr>
                <w:rFonts w:cstheme="minorHAnsi"/>
                <w:b/>
                <w:bCs/>
              </w:rPr>
              <w:t>Transfer Vehicle Type:</w:t>
            </w:r>
          </w:p>
        </w:tc>
        <w:tc>
          <w:tcPr>
            <w:tcW w:w="7513" w:type="dxa"/>
            <w:gridSpan w:val="3"/>
          </w:tcPr>
          <w:p w14:paraId="3F64D14A" w14:textId="13EC9AD3" w:rsidR="005D191F" w:rsidRPr="00090AB6" w:rsidRDefault="00B21ECA" w:rsidP="00642C02">
            <w:pPr>
              <w:rPr>
                <w:rStyle w:val="Normal1"/>
                <w:rFonts w:cstheme="minorHAnsi"/>
                <w:sz w:val="24"/>
              </w:rPr>
            </w:pPr>
            <w:sdt>
              <w:sdtPr>
                <w:rPr>
                  <w:rStyle w:val="Normal1"/>
                  <w:rFonts w:cstheme="minorHAnsi"/>
                  <w:sz w:val="24"/>
                </w:rPr>
                <w:id w:val="683790912"/>
                <w:placeholder>
                  <w:docPart w:val="FAA2F38125FA4C32BA427A4C40C05084"/>
                </w:placeholder>
                <w:showingPlcHdr/>
                <w15:color w:val="000000"/>
                <w:text w:multiLine="1"/>
              </w:sdtPr>
              <w:sdtEndPr>
                <w:rPr>
                  <w:rStyle w:val="Normal1"/>
                </w:rPr>
              </w:sdtEndPr>
              <w:sdtContent>
                <w:r w:rsidR="00B06412">
                  <w:rPr>
                    <w:rStyle w:val="Normal1"/>
                    <w:i/>
                    <w:iCs/>
                    <w:color w:val="BFBFBF" w:themeColor="background1" w:themeShade="BF"/>
                    <w:sz w:val="24"/>
                  </w:rPr>
                  <w:t xml:space="preserve">Road Tanker or Other                                      </w:t>
                </w:r>
              </w:sdtContent>
            </w:sdt>
          </w:p>
        </w:tc>
      </w:tr>
      <w:tr w:rsidR="00642C02" w14:paraId="3D2D6013" w14:textId="77777777" w:rsidTr="00721AEE">
        <w:tc>
          <w:tcPr>
            <w:tcW w:w="3114" w:type="dxa"/>
            <w:shd w:val="clear" w:color="auto" w:fill="1F3864" w:themeFill="accent1" w:themeFillShade="80"/>
          </w:tcPr>
          <w:p w14:paraId="0EE82410" w14:textId="0F1667F9" w:rsidR="00642C02" w:rsidRDefault="00B06412" w:rsidP="00642C02">
            <w:pPr>
              <w:rPr>
                <w:rFonts w:cstheme="minorHAnsi"/>
                <w:b/>
                <w:bCs/>
              </w:rPr>
            </w:pPr>
            <w:r>
              <w:rPr>
                <w:rFonts w:cstheme="minorHAnsi"/>
                <w:b/>
                <w:bCs/>
              </w:rPr>
              <w:t>Delivery Vehicle Reg</w:t>
            </w:r>
          </w:p>
        </w:tc>
        <w:tc>
          <w:tcPr>
            <w:tcW w:w="7513" w:type="dxa"/>
            <w:gridSpan w:val="3"/>
          </w:tcPr>
          <w:p w14:paraId="31705303" w14:textId="07A36024" w:rsidR="00642C02" w:rsidRDefault="00B21ECA" w:rsidP="00642C02">
            <w:pPr>
              <w:rPr>
                <w:rFonts w:cstheme="minorHAnsi"/>
                <w:b/>
                <w:bCs/>
              </w:rPr>
            </w:pPr>
            <w:sdt>
              <w:sdtPr>
                <w:rPr>
                  <w:rStyle w:val="Normal1"/>
                  <w:rFonts w:cstheme="minorHAnsi"/>
                  <w:sz w:val="24"/>
                </w:rPr>
                <w:id w:val="1390304478"/>
                <w:placeholder>
                  <w:docPart w:val="77257B2141AD49899C6FF38C7DAF1CDA"/>
                </w:placeholder>
                <w:showingPlcHdr/>
                <w15:color w:val="000000"/>
                <w:text w:multiLine="1"/>
              </w:sdtPr>
              <w:sdtEndPr>
                <w:rPr>
                  <w:rStyle w:val="Normal1"/>
                </w:rPr>
              </w:sdtEndPr>
              <w:sdtContent>
                <w:r w:rsidR="00B06412">
                  <w:rPr>
                    <w:rStyle w:val="Normal1"/>
                    <w:i/>
                    <w:iCs/>
                    <w:color w:val="BFBFBF" w:themeColor="background1" w:themeShade="BF"/>
                    <w:sz w:val="24"/>
                  </w:rPr>
                  <w:t>Reg No. of delivery vehicle</w:t>
                </w:r>
                <w:r w:rsidR="00642C02" w:rsidRPr="00090AB6">
                  <w:rPr>
                    <w:rStyle w:val="Normal1"/>
                    <w:rFonts w:cstheme="minorHAnsi"/>
                    <w:i/>
                    <w:iCs/>
                    <w:color w:val="BFBFBF" w:themeColor="background1" w:themeShade="BF"/>
                    <w:sz w:val="24"/>
                  </w:rPr>
                  <w:t xml:space="preserve">                 </w:t>
                </w:r>
              </w:sdtContent>
            </w:sdt>
          </w:p>
        </w:tc>
      </w:tr>
      <w:tr w:rsidR="005D191F" w14:paraId="6FF6767D" w14:textId="77777777" w:rsidTr="00721AEE">
        <w:tc>
          <w:tcPr>
            <w:tcW w:w="3114" w:type="dxa"/>
            <w:shd w:val="clear" w:color="auto" w:fill="1F3864" w:themeFill="accent1" w:themeFillShade="80"/>
          </w:tcPr>
          <w:p w14:paraId="5EC6FB00" w14:textId="6F613448" w:rsidR="005D191F" w:rsidRDefault="00B06412" w:rsidP="00642C02">
            <w:pPr>
              <w:rPr>
                <w:rFonts w:cstheme="minorHAnsi"/>
                <w:b/>
                <w:bCs/>
              </w:rPr>
            </w:pPr>
            <w:r>
              <w:rPr>
                <w:rFonts w:cstheme="minorHAnsi"/>
                <w:b/>
                <w:bCs/>
              </w:rPr>
              <w:t>Delivery Vehicle ETA:</w:t>
            </w:r>
          </w:p>
        </w:tc>
        <w:tc>
          <w:tcPr>
            <w:tcW w:w="7513" w:type="dxa"/>
            <w:gridSpan w:val="3"/>
          </w:tcPr>
          <w:p w14:paraId="129818A7" w14:textId="24ECC396" w:rsidR="005D191F" w:rsidRDefault="00B21ECA" w:rsidP="00721AEE">
            <w:pPr>
              <w:rPr>
                <w:rStyle w:val="Normal1"/>
                <w:i/>
                <w:iCs/>
                <w:color w:val="BFBFBF" w:themeColor="background1" w:themeShade="BF"/>
                <w:sz w:val="24"/>
              </w:rPr>
            </w:pPr>
            <w:sdt>
              <w:sdtPr>
                <w:rPr>
                  <w:rStyle w:val="Normal1"/>
                  <w:rFonts w:cstheme="minorHAnsi"/>
                  <w:sz w:val="24"/>
                </w:rPr>
                <w:id w:val="1770278751"/>
                <w:placeholder>
                  <w:docPart w:val="78731D63F8D2409090C39A5850CEEB92"/>
                </w:placeholder>
                <w:showingPlcHdr/>
                <w15:color w:val="000000"/>
                <w:text w:multiLine="1"/>
              </w:sdtPr>
              <w:sdtEndPr>
                <w:rPr>
                  <w:rStyle w:val="Normal1"/>
                </w:rPr>
              </w:sdtEndPr>
              <w:sdtContent>
                <w:r w:rsidR="00B06412">
                  <w:rPr>
                    <w:rStyle w:val="Normal1"/>
                    <w:i/>
                    <w:iCs/>
                    <w:color w:val="BFBFBF" w:themeColor="background1" w:themeShade="BF"/>
                    <w:sz w:val="24"/>
                  </w:rPr>
                  <w:t>Arrival time to docks estate – must be after vessel arrival</w:t>
                </w:r>
                <w:r w:rsidR="005D191F" w:rsidRPr="00090AB6">
                  <w:rPr>
                    <w:rStyle w:val="Normal1"/>
                    <w:rFonts w:cstheme="minorHAnsi"/>
                    <w:i/>
                    <w:iCs/>
                    <w:color w:val="BFBFBF" w:themeColor="background1" w:themeShade="BF"/>
                    <w:sz w:val="24"/>
                  </w:rPr>
                  <w:t xml:space="preserve">              </w:t>
                </w:r>
              </w:sdtContent>
            </w:sdt>
          </w:p>
        </w:tc>
      </w:tr>
    </w:tbl>
    <w:p w14:paraId="11F8B527" w14:textId="375103F9" w:rsidR="00BC134F" w:rsidRDefault="00BC134F" w:rsidP="001B1A94">
      <w:pPr>
        <w:rPr>
          <w:rFonts w:cstheme="minorHAnsi"/>
          <w:b/>
          <w:bCs/>
          <w:sz w:val="28"/>
          <w:szCs w:val="28"/>
        </w:rPr>
      </w:pPr>
    </w:p>
    <w:p w14:paraId="3A1229B2" w14:textId="7384D13E" w:rsidR="00CC1C80" w:rsidRDefault="00CC1C80" w:rsidP="001B1A94">
      <w:pPr>
        <w:rPr>
          <w:rFonts w:cstheme="minorHAnsi"/>
          <w:b/>
          <w:bCs/>
          <w:sz w:val="28"/>
          <w:szCs w:val="28"/>
        </w:rPr>
      </w:pPr>
      <w:r>
        <w:rPr>
          <w:b/>
          <w:bCs/>
          <w:sz w:val="28"/>
          <w:szCs w:val="28"/>
        </w:rPr>
        <w:t>Declaration</w:t>
      </w:r>
    </w:p>
    <w:tbl>
      <w:tblPr>
        <w:tblStyle w:val="TableGrid"/>
        <w:tblW w:w="10692" w:type="dxa"/>
        <w:tblLook w:val="04A0" w:firstRow="1" w:lastRow="0" w:firstColumn="1" w:lastColumn="0" w:noHBand="0" w:noVBand="1"/>
      </w:tblPr>
      <w:tblGrid>
        <w:gridCol w:w="1959"/>
        <w:gridCol w:w="4776"/>
        <w:gridCol w:w="22"/>
        <w:gridCol w:w="1649"/>
        <w:gridCol w:w="2286"/>
      </w:tblGrid>
      <w:tr w:rsidR="00CC1C80" w:rsidRPr="00090AB6" w14:paraId="48EB1B9D" w14:textId="77777777" w:rsidTr="00CC1C80">
        <w:tc>
          <w:tcPr>
            <w:tcW w:w="2547" w:type="dxa"/>
            <w:shd w:val="clear" w:color="auto" w:fill="1F3864" w:themeFill="accent1" w:themeFillShade="80"/>
            <w:vAlign w:val="center"/>
          </w:tcPr>
          <w:p w14:paraId="6243D122" w14:textId="13B1BB92" w:rsidR="00CC1C80" w:rsidRPr="00090AB6" w:rsidRDefault="00CC1C80" w:rsidP="00013A68">
            <w:pPr>
              <w:rPr>
                <w:rFonts w:cstheme="minorHAnsi"/>
                <w:b/>
                <w:bCs/>
              </w:rPr>
            </w:pPr>
            <w:r>
              <w:rPr>
                <w:rFonts w:cstheme="minorHAnsi"/>
                <w:b/>
                <w:bCs/>
              </w:rPr>
              <w:t>Requester Name</w:t>
            </w:r>
          </w:p>
        </w:tc>
        <w:tc>
          <w:tcPr>
            <w:tcW w:w="2835" w:type="dxa"/>
            <w:gridSpan w:val="2"/>
            <w:vAlign w:val="center"/>
          </w:tcPr>
          <w:p w14:paraId="5EBB0135" w14:textId="53774B1E" w:rsidR="00CC1C80" w:rsidRPr="00090AB6" w:rsidRDefault="00B21ECA" w:rsidP="00013A68">
            <w:pPr>
              <w:rPr>
                <w:rFonts w:cstheme="minorHAnsi"/>
                <w:b/>
                <w:bCs/>
              </w:rPr>
            </w:pPr>
            <w:sdt>
              <w:sdtPr>
                <w:rPr>
                  <w:rStyle w:val="Normal1"/>
                  <w:rFonts w:cstheme="minorHAnsi"/>
                  <w:sz w:val="24"/>
                </w:rPr>
                <w:id w:val="-1145498610"/>
                <w:placeholder>
                  <w:docPart w:val="DA1E419FDBC549AFB5417EBD918B64EF"/>
                </w:placeholder>
                <w:showingPlcHdr/>
                <w15:color w:val="000000"/>
                <w:text w:multiLine="1"/>
              </w:sdtPr>
              <w:sdtEndPr>
                <w:rPr>
                  <w:rStyle w:val="Normal1"/>
                </w:rPr>
              </w:sdtEndPr>
              <w:sdtContent>
                <w:r w:rsidR="00CC1C80">
                  <w:rPr>
                    <w:rStyle w:val="Normal1"/>
                    <w:rFonts w:cstheme="minorHAnsi"/>
                    <w:i/>
                    <w:iCs/>
                    <w:color w:val="BFBFBF" w:themeColor="background1" w:themeShade="BF"/>
                    <w:sz w:val="24"/>
                  </w:rPr>
                  <w:t>N</w:t>
                </w:r>
                <w:r w:rsidR="00CC1C80">
                  <w:rPr>
                    <w:rStyle w:val="Normal1"/>
                    <w:i/>
                    <w:iCs/>
                    <w:color w:val="BFBFBF" w:themeColor="background1" w:themeShade="BF"/>
                    <w:sz w:val="24"/>
                  </w:rPr>
                  <w:t>ame</w:t>
                </w:r>
                <w:r w:rsidR="00CC1C80" w:rsidRPr="00090AB6">
                  <w:rPr>
                    <w:rStyle w:val="Normal1"/>
                    <w:rFonts w:cstheme="minorHAnsi"/>
                    <w:i/>
                    <w:iCs/>
                    <w:color w:val="BFBFBF" w:themeColor="background1" w:themeShade="BF"/>
                    <w:sz w:val="24"/>
                  </w:rPr>
                  <w:t xml:space="preserve">                  </w:t>
                </w:r>
              </w:sdtContent>
            </w:sdt>
          </w:p>
        </w:tc>
        <w:tc>
          <w:tcPr>
            <w:tcW w:w="1984" w:type="dxa"/>
            <w:shd w:val="clear" w:color="auto" w:fill="1F3864" w:themeFill="accent1" w:themeFillShade="80"/>
            <w:vAlign w:val="center"/>
          </w:tcPr>
          <w:p w14:paraId="472A31C2" w14:textId="1F4DF7EF" w:rsidR="00CC1C80" w:rsidRPr="00090AB6" w:rsidRDefault="00CC1C80" w:rsidP="00013A68">
            <w:pPr>
              <w:rPr>
                <w:rFonts w:cstheme="minorHAnsi"/>
                <w:b/>
                <w:bCs/>
              </w:rPr>
            </w:pPr>
            <w:r>
              <w:rPr>
                <w:rFonts w:cstheme="minorHAnsi"/>
                <w:b/>
                <w:bCs/>
              </w:rPr>
              <w:t>Requester Contact Number</w:t>
            </w:r>
          </w:p>
        </w:tc>
        <w:tc>
          <w:tcPr>
            <w:tcW w:w="3326" w:type="dxa"/>
            <w:vAlign w:val="center"/>
          </w:tcPr>
          <w:p w14:paraId="38C3C1B5" w14:textId="1EBC2C13" w:rsidR="00CC1C80" w:rsidRPr="00090AB6" w:rsidRDefault="00B21ECA" w:rsidP="00013A68">
            <w:pPr>
              <w:rPr>
                <w:rFonts w:cstheme="minorHAnsi"/>
                <w:b/>
                <w:bCs/>
              </w:rPr>
            </w:pPr>
            <w:sdt>
              <w:sdtPr>
                <w:rPr>
                  <w:rStyle w:val="Normal1"/>
                  <w:rFonts w:cstheme="minorHAnsi"/>
                  <w:sz w:val="24"/>
                </w:rPr>
                <w:id w:val="1822234349"/>
                <w:placeholder>
                  <w:docPart w:val="2D8A04D7C19D4BD3A958D33429059BD7"/>
                </w:placeholder>
                <w:showingPlcHdr/>
                <w15:color w:val="000000"/>
                <w:text w:multiLine="1"/>
              </w:sdtPr>
              <w:sdtEndPr>
                <w:rPr>
                  <w:rStyle w:val="Normal1"/>
                </w:rPr>
              </w:sdtEndPr>
              <w:sdtContent>
                <w:r w:rsidR="00CC1C80">
                  <w:rPr>
                    <w:rStyle w:val="Normal1"/>
                    <w:rFonts w:cstheme="minorHAnsi"/>
                    <w:i/>
                    <w:iCs/>
                    <w:color w:val="BFBFBF" w:themeColor="background1" w:themeShade="BF"/>
                    <w:sz w:val="24"/>
                  </w:rPr>
                  <w:t>C</w:t>
                </w:r>
                <w:r w:rsidR="00CC1C80">
                  <w:rPr>
                    <w:rStyle w:val="Normal1"/>
                    <w:i/>
                    <w:iCs/>
                    <w:color w:val="BFBFBF" w:themeColor="background1" w:themeShade="BF"/>
                    <w:sz w:val="24"/>
                  </w:rPr>
                  <w:t>ontact Number</w:t>
                </w:r>
                <w:r w:rsidR="00CC1C80" w:rsidRPr="00090AB6">
                  <w:rPr>
                    <w:rStyle w:val="Normal1"/>
                    <w:rFonts w:cstheme="minorHAnsi"/>
                    <w:i/>
                    <w:iCs/>
                    <w:color w:val="BFBFBF" w:themeColor="background1" w:themeShade="BF"/>
                    <w:sz w:val="24"/>
                  </w:rPr>
                  <w:t xml:space="preserve">            </w:t>
                </w:r>
              </w:sdtContent>
            </w:sdt>
          </w:p>
        </w:tc>
      </w:tr>
      <w:tr w:rsidR="00CC1C80" w:rsidRPr="00090AB6" w14:paraId="33F18A47" w14:textId="77777777" w:rsidTr="00CC1C80">
        <w:tc>
          <w:tcPr>
            <w:tcW w:w="10692" w:type="dxa"/>
            <w:gridSpan w:val="5"/>
            <w:shd w:val="clear" w:color="auto" w:fill="auto"/>
            <w:vAlign w:val="center"/>
          </w:tcPr>
          <w:p w14:paraId="75E6D3D1" w14:textId="2777E041" w:rsidR="00CC1C80" w:rsidRPr="0092767E" w:rsidRDefault="00CC1C80" w:rsidP="00013A68">
            <w:pPr>
              <w:rPr>
                <w:rStyle w:val="Normal1"/>
                <w:rFonts w:cstheme="minorHAnsi"/>
                <w:i/>
                <w:iCs/>
                <w:sz w:val="24"/>
              </w:rPr>
            </w:pPr>
            <w:r w:rsidRPr="00604520">
              <w:rPr>
                <w:rStyle w:val="Normal1"/>
                <w:rFonts w:cstheme="minorHAnsi"/>
                <w:b/>
                <w:bCs/>
                <w:i/>
                <w:iCs/>
                <w:color w:val="FF0000"/>
                <w:sz w:val="24"/>
              </w:rPr>
              <w:t>Part B of this form is to be completed immediately before transfer</w:t>
            </w:r>
            <w:r w:rsidRPr="0092767E">
              <w:rPr>
                <w:rStyle w:val="Normal1"/>
                <w:rFonts w:cstheme="minorHAnsi"/>
                <w:i/>
                <w:iCs/>
                <w:sz w:val="24"/>
              </w:rPr>
              <w:t xml:space="preserve">. </w:t>
            </w:r>
            <w:r w:rsidR="00604520">
              <w:rPr>
                <w:rStyle w:val="Normal1"/>
                <w:rFonts w:cstheme="minorHAnsi"/>
                <w:i/>
                <w:iCs/>
                <w:sz w:val="24"/>
              </w:rPr>
              <w:t>T</w:t>
            </w:r>
            <w:r w:rsidRPr="0092767E">
              <w:rPr>
                <w:rStyle w:val="Normal1"/>
                <w:rFonts w:cstheme="minorHAnsi"/>
                <w:i/>
                <w:iCs/>
                <w:sz w:val="24"/>
              </w:rPr>
              <w:t xml:space="preserve">he Bunker Supplier to ensure the safety of the operation and compliance with the Port of Southampton Bunkering Procedure, as well as local, </w:t>
            </w:r>
            <w:proofErr w:type="gramStart"/>
            <w:r w:rsidRPr="0092767E">
              <w:rPr>
                <w:rStyle w:val="Normal1"/>
                <w:rFonts w:cstheme="minorHAnsi"/>
                <w:i/>
                <w:iCs/>
                <w:sz w:val="24"/>
              </w:rPr>
              <w:t>national</w:t>
            </w:r>
            <w:proofErr w:type="gramEnd"/>
            <w:r w:rsidRPr="0092767E">
              <w:rPr>
                <w:rStyle w:val="Normal1"/>
                <w:rFonts w:cstheme="minorHAnsi"/>
                <w:i/>
                <w:iCs/>
                <w:sz w:val="24"/>
              </w:rPr>
              <w:t xml:space="preserve"> and international regulations.</w:t>
            </w:r>
          </w:p>
          <w:p w14:paraId="1B7313CF" w14:textId="528A1C65" w:rsidR="00CC1C80" w:rsidRPr="000C4621" w:rsidRDefault="00CC1C80" w:rsidP="00013A68">
            <w:pPr>
              <w:rPr>
                <w:rStyle w:val="Normal1"/>
                <w:rFonts w:cstheme="minorHAnsi"/>
                <w:b/>
                <w:bCs/>
                <w:i/>
                <w:iCs/>
                <w:color w:val="FF0000"/>
                <w:sz w:val="24"/>
              </w:rPr>
            </w:pPr>
            <w:r w:rsidRPr="000C4621">
              <w:rPr>
                <w:rStyle w:val="Normal1"/>
                <w:rFonts w:cstheme="minorHAnsi"/>
                <w:b/>
                <w:bCs/>
                <w:i/>
                <w:iCs/>
                <w:color w:val="FF0000"/>
                <w:sz w:val="24"/>
              </w:rPr>
              <w:t xml:space="preserve">VTS </w:t>
            </w:r>
            <w:r w:rsidR="0092767E" w:rsidRPr="000C4621">
              <w:rPr>
                <w:rStyle w:val="Normal1"/>
                <w:rFonts w:cstheme="minorHAnsi"/>
                <w:b/>
                <w:bCs/>
                <w:i/>
                <w:iCs/>
                <w:color w:val="FF0000"/>
                <w:sz w:val="24"/>
              </w:rPr>
              <w:t>are</w:t>
            </w:r>
            <w:r w:rsidRPr="000C4621">
              <w:rPr>
                <w:rStyle w:val="Normal1"/>
                <w:rFonts w:cstheme="minorHAnsi"/>
                <w:b/>
                <w:bCs/>
                <w:i/>
                <w:iCs/>
                <w:color w:val="FF0000"/>
                <w:sz w:val="24"/>
              </w:rPr>
              <w:t xml:space="preserve"> to be informed prior to commencing and upon completion of transfer (02380 608208 or VHF Ch12)</w:t>
            </w:r>
          </w:p>
          <w:p w14:paraId="65AFA10C" w14:textId="77777777" w:rsidR="00CC1C80" w:rsidRDefault="00CC1C80" w:rsidP="00013A68">
            <w:pPr>
              <w:rPr>
                <w:rStyle w:val="Normal1"/>
                <w:rFonts w:cstheme="minorHAnsi"/>
                <w:i/>
                <w:iCs/>
                <w:sz w:val="24"/>
              </w:rPr>
            </w:pPr>
            <w:r w:rsidRPr="0092767E">
              <w:rPr>
                <w:rStyle w:val="Normal1"/>
                <w:rFonts w:cstheme="minorHAnsi"/>
                <w:i/>
                <w:iCs/>
                <w:sz w:val="24"/>
              </w:rPr>
              <w:lastRenderedPageBreak/>
              <w:t>In the event of oil or any other pollutant spilling into the water, Southampton VTS must be contacted immediately. Failure to do so may result in prosecution under the Merchant Shipping Act 1995 Section 136(1)</w:t>
            </w:r>
          </w:p>
          <w:p w14:paraId="3569B92C" w14:textId="7A9E2E19" w:rsidR="005C26C6" w:rsidRDefault="00B21ECA" w:rsidP="00013A68">
            <w:pPr>
              <w:rPr>
                <w:rStyle w:val="Normal1"/>
                <w:rFonts w:cstheme="minorHAnsi"/>
                <w:sz w:val="24"/>
              </w:rPr>
            </w:pPr>
            <w:hyperlink r:id="rId13" w:history="1">
              <w:r w:rsidR="005C26C6" w:rsidRPr="001973DF">
                <w:rPr>
                  <w:rStyle w:val="Hyperlink"/>
                  <w:rFonts w:eastAsiaTheme="minorHAnsi" w:cstheme="minorHAnsi"/>
                  <w:i/>
                  <w:iCs/>
                  <w:szCs w:val="22"/>
                  <w:lang w:val="en-GB"/>
                </w:rPr>
                <w:t>ABP Port Rules</w:t>
              </w:r>
            </w:hyperlink>
            <w:r w:rsidR="005C26C6">
              <w:rPr>
                <w:rStyle w:val="Normal1"/>
                <w:rFonts w:cstheme="minorHAnsi"/>
                <w:i/>
                <w:iCs/>
                <w:sz w:val="24"/>
              </w:rPr>
              <w:t xml:space="preserve"> </w:t>
            </w:r>
            <w:r w:rsidR="001973DF">
              <w:rPr>
                <w:rStyle w:val="Normal1"/>
                <w:rFonts w:cstheme="minorHAnsi"/>
                <w:i/>
                <w:iCs/>
                <w:sz w:val="24"/>
              </w:rPr>
              <w:t>will be complied with.</w:t>
            </w:r>
          </w:p>
        </w:tc>
      </w:tr>
      <w:tr w:rsidR="00CC1C80" w:rsidRPr="00090AB6" w14:paraId="3DB419AE" w14:textId="77777777" w:rsidTr="0092767E">
        <w:trPr>
          <w:trHeight w:val="568"/>
        </w:trPr>
        <w:tc>
          <w:tcPr>
            <w:tcW w:w="2547" w:type="dxa"/>
            <w:shd w:val="clear" w:color="auto" w:fill="1F3864" w:themeFill="accent1" w:themeFillShade="80"/>
            <w:vAlign w:val="center"/>
          </w:tcPr>
          <w:p w14:paraId="0048BBBD" w14:textId="6B061338" w:rsidR="00CC1C80" w:rsidRDefault="00CC1C80" w:rsidP="00013A68">
            <w:pPr>
              <w:rPr>
                <w:rStyle w:val="Normal1"/>
                <w:rFonts w:cstheme="minorHAnsi"/>
                <w:sz w:val="24"/>
              </w:rPr>
            </w:pPr>
            <w:r>
              <w:rPr>
                <w:rStyle w:val="Normal1"/>
                <w:rFonts w:cstheme="minorHAnsi"/>
                <w:sz w:val="24"/>
              </w:rPr>
              <w:lastRenderedPageBreak/>
              <w:t>Signed:</w:t>
            </w:r>
          </w:p>
        </w:tc>
        <w:tc>
          <w:tcPr>
            <w:tcW w:w="2799" w:type="dxa"/>
            <w:shd w:val="clear" w:color="auto" w:fill="auto"/>
            <w:vAlign w:val="center"/>
          </w:tcPr>
          <w:sdt>
            <w:sdtPr>
              <w:id w:val="-71887298"/>
              <w:showingPlcHdr/>
              <w:picture/>
            </w:sdtPr>
            <w:sdtContent>
              <w:p w14:paraId="2DDDCD0F" w14:textId="77777777" w:rsidR="00C9023C" w:rsidRDefault="00C9023C" w:rsidP="00C9023C">
                <w:r>
                  <w:rPr>
                    <w:noProof/>
                  </w:rPr>
                  <w:drawing>
                    <wp:inline distT="0" distB="0" distL="0" distR="0" wp14:anchorId="31107E22" wp14:editId="60C3B557">
                      <wp:extent cx="2895600" cy="323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0" cy="323850"/>
                              </a:xfrm>
                              <a:prstGeom prst="rect">
                                <a:avLst/>
                              </a:prstGeom>
                              <a:noFill/>
                              <a:ln>
                                <a:noFill/>
                              </a:ln>
                            </pic:spPr>
                          </pic:pic>
                        </a:graphicData>
                      </a:graphic>
                    </wp:inline>
                  </w:drawing>
                </w:r>
              </w:p>
            </w:sdtContent>
          </w:sdt>
          <w:p w14:paraId="0156F849" w14:textId="6F4CCEE1" w:rsidR="00CC1C80" w:rsidRDefault="00CC1C80" w:rsidP="00013A68">
            <w:pPr>
              <w:rPr>
                <w:rStyle w:val="Normal1"/>
                <w:rFonts w:cstheme="minorHAnsi"/>
                <w:sz w:val="24"/>
              </w:rPr>
            </w:pPr>
          </w:p>
        </w:tc>
        <w:tc>
          <w:tcPr>
            <w:tcW w:w="2020" w:type="dxa"/>
            <w:gridSpan w:val="2"/>
            <w:shd w:val="clear" w:color="auto" w:fill="1F3864" w:themeFill="accent1" w:themeFillShade="80"/>
            <w:vAlign w:val="center"/>
          </w:tcPr>
          <w:p w14:paraId="007FCBF6" w14:textId="627DB315" w:rsidR="00CC1C80" w:rsidRDefault="00CC1C80" w:rsidP="00013A68">
            <w:pPr>
              <w:rPr>
                <w:rStyle w:val="Normal1"/>
                <w:rFonts w:cstheme="minorHAnsi"/>
                <w:sz w:val="24"/>
              </w:rPr>
            </w:pPr>
            <w:r>
              <w:rPr>
                <w:rStyle w:val="Normal1"/>
                <w:rFonts w:cstheme="minorHAnsi"/>
                <w:sz w:val="24"/>
              </w:rPr>
              <w:t>Date:</w:t>
            </w:r>
          </w:p>
        </w:tc>
        <w:tc>
          <w:tcPr>
            <w:tcW w:w="3326" w:type="dxa"/>
            <w:shd w:val="clear" w:color="auto" w:fill="auto"/>
            <w:vAlign w:val="center"/>
          </w:tcPr>
          <w:p w14:paraId="2A84A4D4" w14:textId="17535D5E" w:rsidR="00CC1C80" w:rsidRDefault="00B21ECA" w:rsidP="00013A68">
            <w:pPr>
              <w:rPr>
                <w:rStyle w:val="Normal1"/>
                <w:rFonts w:cstheme="minorHAnsi"/>
                <w:sz w:val="24"/>
              </w:rPr>
            </w:pPr>
            <w:sdt>
              <w:sdtPr>
                <w:rPr>
                  <w:rStyle w:val="Normal1"/>
                  <w:sz w:val="24"/>
                </w:rPr>
                <w:id w:val="-28031572"/>
                <w:placeholder>
                  <w:docPart w:val="F88DCAC379884C17863D2A318F38098D"/>
                </w:placeholder>
                <w:showingPlcHdr/>
                <w15:color w:val="000000"/>
                <w:date w:fullDate="2021-05-02T00:00:00Z">
                  <w:dateFormat w:val="dd/MM/yyyy HH:mm"/>
                  <w:lid w:val="en-GB"/>
                  <w:storeMappedDataAs w:val="dateTime"/>
                  <w:calendar w:val="gregorian"/>
                </w:date>
              </w:sdtPr>
              <w:sdtEndPr>
                <w:rPr>
                  <w:rStyle w:val="DefaultParagraphFont"/>
                  <w:i/>
                  <w:color w:val="D9D9D9" w:themeColor="background1" w:themeShade="D9"/>
                </w:rPr>
              </w:sdtEndPr>
              <w:sdtContent>
                <w:r w:rsidR="00CC1C80" w:rsidRPr="00090AB6">
                  <w:rPr>
                    <w:i/>
                    <w:color w:val="BFBFBF" w:themeColor="background1" w:themeShade="BF"/>
                  </w:rPr>
                  <w:t>Select</w:t>
                </w:r>
                <w:r w:rsidR="00CC1C80" w:rsidRPr="00090AB6">
                  <w:rPr>
                    <w:rStyle w:val="PlaceholderText"/>
                    <w:i/>
                    <w:color w:val="BFBFBF" w:themeColor="background1" w:themeShade="BF"/>
                  </w:rPr>
                  <w:t xml:space="preserve"> date/ Type time</w:t>
                </w:r>
              </w:sdtContent>
            </w:sdt>
          </w:p>
        </w:tc>
      </w:tr>
    </w:tbl>
    <w:p w14:paraId="244B53E2" w14:textId="2095939D" w:rsidR="003B4071" w:rsidRDefault="003B4071" w:rsidP="003B4071">
      <w:pPr>
        <w:tabs>
          <w:tab w:val="left" w:pos="7069"/>
        </w:tabs>
        <w:rPr>
          <w:rFonts w:cstheme="minorHAnsi"/>
          <w:sz w:val="28"/>
          <w:szCs w:val="28"/>
        </w:rPr>
      </w:pPr>
      <w:r>
        <w:rPr>
          <w:rFonts w:cstheme="minorHAnsi"/>
          <w:sz w:val="28"/>
          <w:szCs w:val="28"/>
        </w:rPr>
        <w:tab/>
      </w:r>
    </w:p>
    <w:p w14:paraId="6DCB0541" w14:textId="77777777" w:rsidR="003B4071" w:rsidRDefault="003B4071" w:rsidP="0092767E">
      <w:pPr>
        <w:tabs>
          <w:tab w:val="left" w:pos="7069"/>
        </w:tabs>
        <w:rPr>
          <w:rFonts w:cstheme="minorHAnsi"/>
          <w:sz w:val="28"/>
          <w:szCs w:val="28"/>
        </w:rPr>
      </w:pPr>
    </w:p>
    <w:p w14:paraId="317F0425" w14:textId="77777777" w:rsidR="00604520" w:rsidRDefault="00604520" w:rsidP="00604520">
      <w:pPr>
        <w:tabs>
          <w:tab w:val="left" w:pos="7069"/>
        </w:tabs>
        <w:rPr>
          <w:rFonts w:cstheme="minorHAnsi"/>
          <w:b/>
          <w:bCs/>
          <w:sz w:val="28"/>
          <w:szCs w:val="28"/>
        </w:rPr>
      </w:pPr>
      <w:r w:rsidRPr="00642C02">
        <w:rPr>
          <w:rFonts w:cstheme="minorHAnsi"/>
          <w:b/>
          <w:bCs/>
          <w:sz w:val="28"/>
          <w:szCs w:val="28"/>
        </w:rPr>
        <w:t>Trans</w:t>
      </w:r>
      <w:r>
        <w:rPr>
          <w:rFonts w:cstheme="minorHAnsi"/>
          <w:b/>
          <w:bCs/>
          <w:sz w:val="28"/>
          <w:szCs w:val="28"/>
        </w:rPr>
        <w:t>fer Checklist (ABP to complete)</w:t>
      </w:r>
    </w:p>
    <w:tbl>
      <w:tblPr>
        <w:tblStyle w:val="TableGrid"/>
        <w:tblW w:w="10627" w:type="dxa"/>
        <w:tblLook w:val="04A0" w:firstRow="1" w:lastRow="0" w:firstColumn="1" w:lastColumn="0" w:noHBand="0" w:noVBand="1"/>
      </w:tblPr>
      <w:tblGrid>
        <w:gridCol w:w="5240"/>
        <w:gridCol w:w="5387"/>
      </w:tblGrid>
      <w:tr w:rsidR="00604520" w14:paraId="50B24657" w14:textId="77777777" w:rsidTr="006E4134">
        <w:tc>
          <w:tcPr>
            <w:tcW w:w="5240" w:type="dxa"/>
            <w:shd w:val="clear" w:color="auto" w:fill="1F3864" w:themeFill="accent1" w:themeFillShade="80"/>
          </w:tcPr>
          <w:p w14:paraId="70CED801" w14:textId="77777777" w:rsidR="00604520" w:rsidRDefault="00604520" w:rsidP="006E4134">
            <w:pPr>
              <w:rPr>
                <w:rFonts w:cstheme="minorHAnsi"/>
                <w:b/>
                <w:bCs/>
              </w:rPr>
            </w:pPr>
          </w:p>
        </w:tc>
        <w:tc>
          <w:tcPr>
            <w:tcW w:w="5387" w:type="dxa"/>
            <w:shd w:val="clear" w:color="auto" w:fill="1F3864" w:themeFill="accent1" w:themeFillShade="80"/>
          </w:tcPr>
          <w:p w14:paraId="4A419307" w14:textId="77777777" w:rsidR="00604520" w:rsidRPr="00090AB6" w:rsidRDefault="00604520" w:rsidP="006E4134">
            <w:pPr>
              <w:rPr>
                <w:rStyle w:val="Normal1"/>
                <w:rFonts w:cstheme="minorHAnsi"/>
                <w:sz w:val="24"/>
              </w:rPr>
            </w:pPr>
          </w:p>
        </w:tc>
      </w:tr>
      <w:tr w:rsidR="00604520" w14:paraId="6856BF44" w14:textId="77777777" w:rsidTr="006E4134">
        <w:trPr>
          <w:trHeight w:val="710"/>
        </w:trPr>
        <w:tc>
          <w:tcPr>
            <w:tcW w:w="5240" w:type="dxa"/>
            <w:shd w:val="clear" w:color="auto" w:fill="FFFFFF" w:themeFill="background1"/>
            <w:vAlign w:val="center"/>
          </w:tcPr>
          <w:p w14:paraId="6241466E" w14:textId="77777777" w:rsidR="00604520" w:rsidRDefault="00604520" w:rsidP="006E4134">
            <w:pPr>
              <w:jc w:val="center"/>
              <w:rPr>
                <w:b/>
                <w:bCs/>
              </w:rPr>
            </w:pPr>
            <w:r>
              <w:rPr>
                <w:rFonts w:cstheme="minorHAnsi"/>
                <w:b/>
                <w:bCs/>
              </w:rPr>
              <w:t>P</w:t>
            </w:r>
            <w:r>
              <w:rPr>
                <w:b/>
                <w:bCs/>
              </w:rPr>
              <w:t>ermission Granted</w:t>
            </w:r>
          </w:p>
          <w:sdt>
            <w:sdtPr>
              <w:rPr>
                <w:rFonts w:cstheme="minorHAnsi"/>
                <w:b/>
                <w:bCs/>
              </w:rPr>
              <w:id w:val="1433167473"/>
              <w14:checkbox>
                <w14:checked w14:val="0"/>
                <w14:checkedState w14:val="2612" w14:font="MS Gothic"/>
                <w14:uncheckedState w14:val="2610" w14:font="MS Gothic"/>
              </w14:checkbox>
            </w:sdtPr>
            <w:sdtEndPr/>
            <w:sdtContent>
              <w:p w14:paraId="7D37C718" w14:textId="77777777" w:rsidR="00604520" w:rsidRPr="008B352C" w:rsidRDefault="00604520" w:rsidP="006E4134">
                <w:pPr>
                  <w:jc w:val="center"/>
                  <w:rPr>
                    <w:rFonts w:cstheme="minorHAnsi"/>
                    <w:b/>
                    <w:bCs/>
                  </w:rPr>
                </w:pPr>
                <w:r>
                  <w:rPr>
                    <w:rFonts w:ascii="MS Gothic" w:eastAsia="MS Gothic" w:hAnsi="MS Gothic" w:cstheme="minorHAnsi" w:hint="eastAsia"/>
                    <w:b/>
                    <w:bCs/>
                  </w:rPr>
                  <w:t>☐</w:t>
                </w:r>
              </w:p>
            </w:sdtContent>
          </w:sdt>
        </w:tc>
        <w:tc>
          <w:tcPr>
            <w:tcW w:w="5387" w:type="dxa"/>
            <w:vAlign w:val="center"/>
          </w:tcPr>
          <w:p w14:paraId="5FDDDB74" w14:textId="77777777" w:rsidR="00604520" w:rsidRPr="00B06412" w:rsidRDefault="00604520" w:rsidP="006E4134">
            <w:pPr>
              <w:jc w:val="center"/>
              <w:rPr>
                <w:rStyle w:val="Normal1"/>
                <w:rFonts w:cstheme="minorHAnsi"/>
                <w:b/>
                <w:bCs/>
                <w:sz w:val="24"/>
              </w:rPr>
            </w:pPr>
            <w:r w:rsidRPr="00B06412">
              <w:rPr>
                <w:rStyle w:val="Normal1"/>
                <w:rFonts w:cstheme="minorHAnsi"/>
                <w:b/>
                <w:bCs/>
                <w:sz w:val="24"/>
              </w:rPr>
              <w:t>Permission Refused</w:t>
            </w:r>
          </w:p>
          <w:sdt>
            <w:sdtPr>
              <w:rPr>
                <w:rStyle w:val="Normal1"/>
                <w:rFonts w:cstheme="minorHAnsi"/>
                <w:b/>
                <w:bCs/>
                <w:sz w:val="24"/>
              </w:rPr>
              <w:id w:val="-749650265"/>
              <w14:checkbox>
                <w14:checked w14:val="0"/>
                <w14:checkedState w14:val="2612" w14:font="MS Gothic"/>
                <w14:uncheckedState w14:val="2610" w14:font="MS Gothic"/>
              </w14:checkbox>
            </w:sdtPr>
            <w:sdtEndPr>
              <w:rPr>
                <w:rStyle w:val="Normal1"/>
              </w:rPr>
            </w:sdtEndPr>
            <w:sdtContent>
              <w:p w14:paraId="5D38D52B" w14:textId="77777777" w:rsidR="00604520" w:rsidRDefault="00604520" w:rsidP="006E4134">
                <w:pPr>
                  <w:jc w:val="center"/>
                  <w:rPr>
                    <w:rStyle w:val="Normal1"/>
                    <w:rFonts w:cstheme="minorHAnsi"/>
                    <w:sz w:val="24"/>
                  </w:rPr>
                </w:pPr>
                <w:r w:rsidRPr="00B06412">
                  <w:rPr>
                    <w:rStyle w:val="Normal1"/>
                    <w:rFonts w:ascii="MS Gothic" w:eastAsia="MS Gothic" w:hAnsi="MS Gothic" w:cstheme="minorHAnsi" w:hint="eastAsia"/>
                    <w:b/>
                    <w:bCs/>
                    <w:sz w:val="24"/>
                  </w:rPr>
                  <w:t>☐</w:t>
                </w:r>
              </w:p>
            </w:sdtContent>
          </w:sdt>
        </w:tc>
      </w:tr>
      <w:tr w:rsidR="004C0A03" w14:paraId="7FAF6CCC" w14:textId="040C268C" w:rsidTr="004C0A03">
        <w:trPr>
          <w:trHeight w:val="1025"/>
        </w:trPr>
        <w:tc>
          <w:tcPr>
            <w:tcW w:w="5240" w:type="dxa"/>
            <w:shd w:val="clear" w:color="auto" w:fill="FFFFFF" w:themeFill="background1"/>
          </w:tcPr>
          <w:p w14:paraId="62F47C14" w14:textId="77777777" w:rsidR="004C0A03" w:rsidRDefault="004C0A03" w:rsidP="006E4134">
            <w:pPr>
              <w:rPr>
                <w:rFonts w:cstheme="minorHAnsi"/>
                <w:b/>
                <w:bCs/>
              </w:rPr>
            </w:pPr>
            <w:r>
              <w:rPr>
                <w:rFonts w:cstheme="minorHAnsi"/>
                <w:b/>
                <w:bCs/>
              </w:rPr>
              <w:t xml:space="preserve">ABP </w:t>
            </w:r>
            <w:proofErr w:type="spellStart"/>
            <w:r>
              <w:rPr>
                <w:rFonts w:cstheme="minorHAnsi"/>
                <w:b/>
                <w:bCs/>
              </w:rPr>
              <w:t>Authorised</w:t>
            </w:r>
            <w:proofErr w:type="spellEnd"/>
            <w:r>
              <w:rPr>
                <w:rFonts w:cstheme="minorHAnsi"/>
                <w:b/>
                <w:bCs/>
              </w:rPr>
              <w:t xml:space="preserve"> Person:</w:t>
            </w:r>
          </w:p>
          <w:sdt>
            <w:sdtPr>
              <w:id w:val="-1210250110"/>
              <w:showingPlcHdr/>
              <w:picture/>
            </w:sdtPr>
            <w:sdtContent>
              <w:p w14:paraId="048420E9" w14:textId="156F79FD" w:rsidR="004C0A03" w:rsidRPr="004C0A03" w:rsidRDefault="004C0A03" w:rsidP="006E4134">
                <w:r>
                  <w:rPr>
                    <w:noProof/>
                  </w:rPr>
                  <w:drawing>
                    <wp:inline distT="0" distB="0" distL="0" distR="0" wp14:anchorId="526FE78D" wp14:editId="0F26DBFE">
                      <wp:extent cx="2810435" cy="314325"/>
                      <wp:effectExtent l="0" t="0" r="9525" b="0"/>
                      <wp:docPr id="831143451" name="Picture 83114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5782" cy="328344"/>
                              </a:xfrm>
                              <a:prstGeom prst="rect">
                                <a:avLst/>
                              </a:prstGeom>
                              <a:noFill/>
                              <a:ln>
                                <a:noFill/>
                              </a:ln>
                            </pic:spPr>
                          </pic:pic>
                        </a:graphicData>
                      </a:graphic>
                    </wp:inline>
                  </w:drawing>
                </w:r>
              </w:p>
            </w:sdtContent>
          </w:sdt>
          <w:p w14:paraId="5848E614" w14:textId="77777777" w:rsidR="004C0A03" w:rsidRPr="00B06412" w:rsidRDefault="004C0A03" w:rsidP="006E4134">
            <w:pPr>
              <w:rPr>
                <w:rFonts w:cstheme="minorHAnsi"/>
                <w:b/>
                <w:bCs/>
                <w:u w:val="single"/>
              </w:rPr>
            </w:pPr>
            <w:sdt>
              <w:sdtPr>
                <w:rPr>
                  <w:rStyle w:val="Normal1"/>
                  <w:rFonts w:cstheme="minorHAnsi"/>
                  <w:sz w:val="24"/>
                  <w:u w:val="single"/>
                </w:rPr>
                <w:id w:val="1848672111"/>
                <w:placeholder>
                  <w:docPart w:val="EE765EDF0DC047E3AD96B546DF37F0F4"/>
                </w:placeholder>
                <w:showingPlcHdr/>
                <w15:color w:val="000000"/>
                <w:text w:multiLine="1"/>
              </w:sdtPr>
              <w:sdtContent>
                <w:r w:rsidRPr="0092767E">
                  <w:rPr>
                    <w:rStyle w:val="Normal1"/>
                    <w:i/>
                    <w:iCs/>
                    <w:color w:val="BFBFBF" w:themeColor="background1" w:themeShade="BF"/>
                    <w:sz w:val="24"/>
                  </w:rPr>
                  <w:t>ABP Authorised Person Name and Signature</w:t>
                </w:r>
              </w:sdtContent>
            </w:sdt>
          </w:p>
        </w:tc>
        <w:tc>
          <w:tcPr>
            <w:tcW w:w="5387" w:type="dxa"/>
            <w:shd w:val="clear" w:color="auto" w:fill="FFFFFF" w:themeFill="background1"/>
          </w:tcPr>
          <w:p w14:paraId="418D3E3E" w14:textId="77777777" w:rsidR="004C0A03" w:rsidRPr="0092767E" w:rsidRDefault="004C0A03" w:rsidP="004C0A03">
            <w:pPr>
              <w:rPr>
                <w:rStyle w:val="Normal1"/>
                <w:rFonts w:cstheme="minorHAnsi"/>
                <w:b/>
                <w:bCs/>
                <w:sz w:val="24"/>
              </w:rPr>
            </w:pPr>
            <w:r>
              <w:rPr>
                <w:rFonts w:cstheme="minorHAnsi"/>
                <w:b/>
                <w:bCs/>
              </w:rPr>
              <w:t xml:space="preserve">Date and Time of </w:t>
            </w:r>
            <w:proofErr w:type="spellStart"/>
            <w:r>
              <w:rPr>
                <w:rFonts w:cstheme="minorHAnsi"/>
                <w:b/>
                <w:bCs/>
              </w:rPr>
              <w:t>Authorisation</w:t>
            </w:r>
            <w:proofErr w:type="spellEnd"/>
          </w:p>
          <w:p w14:paraId="612F70A5" w14:textId="6299A5DD" w:rsidR="004C0A03" w:rsidRPr="00B06412" w:rsidRDefault="004C0A03" w:rsidP="004C0A03">
            <w:pPr>
              <w:rPr>
                <w:rFonts w:cstheme="minorHAnsi"/>
                <w:b/>
                <w:bCs/>
                <w:u w:val="single"/>
              </w:rPr>
            </w:pPr>
            <w:sdt>
              <w:sdtPr>
                <w:rPr>
                  <w:rStyle w:val="Normal1"/>
                  <w:sz w:val="24"/>
                </w:rPr>
                <w:id w:val="-2096689162"/>
                <w:placeholder>
                  <w:docPart w:val="B9090703ADC942B68B43FD1ABA47FB26"/>
                </w:placeholder>
                <w:showingPlcHdr/>
                <w15:color w:val="000000"/>
                <w:date w:fullDate="2021-05-02T00:00:00Z">
                  <w:dateFormat w:val="dd/MM/yyyy HH:mm"/>
                  <w:lid w:val="en-GB"/>
                  <w:storeMappedDataAs w:val="dateTime"/>
                  <w:calendar w:val="gregorian"/>
                </w:date>
              </w:sdtPr>
              <w:sdtEndPr>
                <w:rPr>
                  <w:rStyle w:val="DefaultParagraphFont"/>
                  <w:i/>
                  <w:color w:val="D9D9D9" w:themeColor="background1" w:themeShade="D9"/>
                </w:rPr>
              </w:sdtEndPr>
              <w:sdtContent>
                <w:r w:rsidRPr="00090AB6">
                  <w:rPr>
                    <w:i/>
                    <w:color w:val="BFBFBF" w:themeColor="background1" w:themeShade="BF"/>
                  </w:rPr>
                  <w:t>Select</w:t>
                </w:r>
                <w:r w:rsidRPr="00090AB6">
                  <w:rPr>
                    <w:rStyle w:val="PlaceholderText"/>
                    <w:i/>
                    <w:color w:val="BFBFBF" w:themeColor="background1" w:themeShade="BF"/>
                  </w:rPr>
                  <w:t xml:space="preserve"> date/ Type time</w:t>
                </w:r>
              </w:sdtContent>
            </w:sdt>
          </w:p>
        </w:tc>
      </w:tr>
      <w:tr w:rsidR="00604520" w14:paraId="542BC45C" w14:textId="77777777" w:rsidTr="006E4134">
        <w:trPr>
          <w:trHeight w:val="566"/>
        </w:trPr>
        <w:tc>
          <w:tcPr>
            <w:tcW w:w="10627" w:type="dxa"/>
            <w:gridSpan w:val="2"/>
            <w:shd w:val="clear" w:color="auto" w:fill="FFFFFF" w:themeFill="background1"/>
          </w:tcPr>
          <w:p w14:paraId="3E301C91" w14:textId="77777777" w:rsidR="00604520" w:rsidRDefault="00604520" w:rsidP="006E4134">
            <w:pPr>
              <w:rPr>
                <w:rFonts w:cstheme="minorHAnsi"/>
                <w:b/>
                <w:bCs/>
              </w:rPr>
            </w:pPr>
            <w:r>
              <w:rPr>
                <w:rFonts w:cstheme="minorHAnsi"/>
                <w:b/>
                <w:bCs/>
              </w:rPr>
              <w:t>Reason for Refusal:</w:t>
            </w:r>
          </w:p>
          <w:p w14:paraId="56C4BA4B" w14:textId="77777777" w:rsidR="00604520" w:rsidRPr="00B95571" w:rsidRDefault="00B21ECA" w:rsidP="006E4134">
            <w:pPr>
              <w:rPr>
                <w:rFonts w:cstheme="minorHAnsi"/>
              </w:rPr>
            </w:pPr>
            <w:sdt>
              <w:sdtPr>
                <w:rPr>
                  <w:rStyle w:val="Normal1"/>
                  <w:rFonts w:cstheme="minorHAnsi"/>
                  <w:sz w:val="24"/>
                </w:rPr>
                <w:id w:val="2053190807"/>
                <w:placeholder>
                  <w:docPart w:val="6311EA885D0247F4808191B0BFCB1CCC"/>
                </w:placeholder>
                <w:showingPlcHdr/>
                <w15:color w:val="000000"/>
                <w:text w:multiLine="1"/>
              </w:sdtPr>
              <w:sdtEndPr>
                <w:rPr>
                  <w:rStyle w:val="Normal1"/>
                </w:rPr>
              </w:sdtEndPr>
              <w:sdtContent>
                <w:r w:rsidR="00604520">
                  <w:rPr>
                    <w:rStyle w:val="Normal1"/>
                    <w:i/>
                    <w:iCs/>
                    <w:color w:val="BFBFBF" w:themeColor="background1" w:themeShade="BF"/>
                    <w:sz w:val="24"/>
                  </w:rPr>
                  <w:t xml:space="preserve">Notes                                                                                           </w:t>
                </w:r>
              </w:sdtContent>
            </w:sdt>
          </w:p>
        </w:tc>
      </w:tr>
    </w:tbl>
    <w:p w14:paraId="25686889" w14:textId="77777777" w:rsidR="00604520" w:rsidRDefault="00604520" w:rsidP="001B1A94">
      <w:pPr>
        <w:rPr>
          <w:rFonts w:cstheme="minorHAnsi"/>
          <w:b/>
          <w:bCs/>
          <w:sz w:val="24"/>
          <w:szCs w:val="24"/>
        </w:rPr>
      </w:pPr>
    </w:p>
    <w:p w14:paraId="2616BD7B" w14:textId="5F323D59" w:rsidR="00CC1C80" w:rsidRDefault="00CC1C80" w:rsidP="001B1A94">
      <w:pPr>
        <w:rPr>
          <w:rFonts w:cstheme="minorHAnsi"/>
          <w:b/>
          <w:bCs/>
          <w:sz w:val="24"/>
          <w:szCs w:val="24"/>
        </w:rPr>
      </w:pPr>
      <w:r>
        <w:rPr>
          <w:rFonts w:cstheme="minorHAnsi"/>
          <w:b/>
          <w:bCs/>
          <w:sz w:val="24"/>
          <w:szCs w:val="24"/>
        </w:rPr>
        <w:t>Part B – Safety Checklist to be completed imm</w:t>
      </w:r>
      <w:r w:rsidR="00B95571">
        <w:rPr>
          <w:rFonts w:cstheme="minorHAnsi"/>
          <w:b/>
          <w:bCs/>
          <w:sz w:val="24"/>
          <w:szCs w:val="24"/>
        </w:rPr>
        <w:t>ediately before transfer commences</w:t>
      </w:r>
    </w:p>
    <w:tbl>
      <w:tblPr>
        <w:tblpPr w:leftFromText="180" w:rightFromText="180" w:vertAnchor="text" w:horzAnchor="margin" w:tblpXSpec="center" w:tblpY="38"/>
        <w:tblW w:w="10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2601"/>
        <w:gridCol w:w="3402"/>
        <w:gridCol w:w="1701"/>
        <w:gridCol w:w="545"/>
        <w:gridCol w:w="838"/>
        <w:gridCol w:w="831"/>
      </w:tblGrid>
      <w:tr w:rsidR="00B95571" w:rsidRPr="00FA26CE" w14:paraId="5BE3D7C5" w14:textId="77777777" w:rsidTr="00B95571">
        <w:trPr>
          <w:trHeight w:val="338"/>
        </w:trPr>
        <w:tc>
          <w:tcPr>
            <w:tcW w:w="8904" w:type="dxa"/>
            <w:gridSpan w:val="5"/>
            <w:shd w:val="clear" w:color="auto" w:fill="1F3864" w:themeFill="accent1" w:themeFillShade="80"/>
            <w:vAlign w:val="center"/>
          </w:tcPr>
          <w:p w14:paraId="7A2B8C4B" w14:textId="101E9FDA" w:rsidR="00B95571" w:rsidRPr="00B95571" w:rsidRDefault="00B95571" w:rsidP="00B95571">
            <w:pPr>
              <w:autoSpaceDE w:val="0"/>
              <w:autoSpaceDN w:val="0"/>
              <w:spacing w:before="42"/>
              <w:ind w:left="107"/>
              <w:jc w:val="center"/>
              <w:rPr>
                <w:rFonts w:eastAsia="Arial"/>
                <w:b/>
                <w:bCs/>
                <w:sz w:val="24"/>
                <w:szCs w:val="32"/>
              </w:rPr>
            </w:pPr>
            <w:r w:rsidRPr="00B95571">
              <w:rPr>
                <w:rFonts w:eastAsia="Arial"/>
                <w:b/>
                <w:bCs/>
                <w:sz w:val="24"/>
                <w:szCs w:val="32"/>
              </w:rPr>
              <w:t>Checklist</w:t>
            </w:r>
          </w:p>
        </w:tc>
        <w:tc>
          <w:tcPr>
            <w:tcW w:w="838" w:type="dxa"/>
            <w:shd w:val="clear" w:color="auto" w:fill="1F3864" w:themeFill="accent1" w:themeFillShade="80"/>
            <w:vAlign w:val="center"/>
          </w:tcPr>
          <w:p w14:paraId="73B20717" w14:textId="6DC94CBB" w:rsidR="00B95571" w:rsidRPr="00B95571" w:rsidRDefault="00B95571" w:rsidP="00B95571">
            <w:pPr>
              <w:autoSpaceDE w:val="0"/>
              <w:autoSpaceDN w:val="0"/>
              <w:jc w:val="center"/>
              <w:rPr>
                <w:rFonts w:eastAsia="Arial" w:cstheme="minorHAnsi"/>
                <w:b/>
                <w:bCs/>
                <w:sz w:val="24"/>
                <w:szCs w:val="32"/>
              </w:rPr>
            </w:pPr>
            <w:r w:rsidRPr="00B95571">
              <w:rPr>
                <w:rFonts w:eastAsia="Arial" w:cstheme="minorHAnsi"/>
                <w:b/>
                <w:bCs/>
                <w:sz w:val="24"/>
                <w:szCs w:val="32"/>
              </w:rPr>
              <w:t>YES</w:t>
            </w:r>
          </w:p>
        </w:tc>
        <w:tc>
          <w:tcPr>
            <w:tcW w:w="831" w:type="dxa"/>
            <w:shd w:val="clear" w:color="auto" w:fill="1F3864" w:themeFill="accent1" w:themeFillShade="80"/>
            <w:vAlign w:val="center"/>
          </w:tcPr>
          <w:p w14:paraId="0FC6E24A" w14:textId="0FAA9CA5" w:rsidR="00B95571" w:rsidRPr="00B95571" w:rsidRDefault="00B95571" w:rsidP="00B95571">
            <w:pPr>
              <w:autoSpaceDE w:val="0"/>
              <w:autoSpaceDN w:val="0"/>
              <w:jc w:val="center"/>
              <w:rPr>
                <w:rFonts w:eastAsia="Arial" w:cstheme="minorHAnsi"/>
                <w:b/>
                <w:bCs/>
                <w:sz w:val="24"/>
                <w:szCs w:val="32"/>
              </w:rPr>
            </w:pPr>
            <w:r w:rsidRPr="00B95571">
              <w:rPr>
                <w:rFonts w:eastAsia="Arial" w:cstheme="minorHAnsi"/>
                <w:b/>
                <w:bCs/>
                <w:sz w:val="24"/>
                <w:szCs w:val="32"/>
              </w:rPr>
              <w:t>NO</w:t>
            </w:r>
          </w:p>
        </w:tc>
      </w:tr>
      <w:tr w:rsidR="00B95571" w:rsidRPr="00FA26CE" w14:paraId="1AB75578" w14:textId="77777777" w:rsidTr="00B95571">
        <w:trPr>
          <w:trHeight w:val="338"/>
        </w:trPr>
        <w:tc>
          <w:tcPr>
            <w:tcW w:w="655" w:type="dxa"/>
          </w:tcPr>
          <w:p w14:paraId="7DB1E601" w14:textId="77777777" w:rsidR="00B95571" w:rsidRPr="00B95571" w:rsidRDefault="00B95571" w:rsidP="00B95571">
            <w:pPr>
              <w:autoSpaceDE w:val="0"/>
              <w:autoSpaceDN w:val="0"/>
              <w:spacing w:before="42"/>
              <w:ind w:left="7"/>
              <w:jc w:val="center"/>
              <w:rPr>
                <w:rFonts w:eastAsia="Arial"/>
                <w:sz w:val="24"/>
                <w:szCs w:val="32"/>
              </w:rPr>
            </w:pPr>
            <w:r w:rsidRPr="00B95571">
              <w:rPr>
                <w:rFonts w:eastAsia="Arial"/>
                <w:w w:val="99"/>
                <w:sz w:val="24"/>
                <w:szCs w:val="32"/>
              </w:rPr>
              <w:t>1</w:t>
            </w:r>
          </w:p>
        </w:tc>
        <w:tc>
          <w:tcPr>
            <w:tcW w:w="8249" w:type="dxa"/>
            <w:gridSpan w:val="4"/>
          </w:tcPr>
          <w:p w14:paraId="2CD19D57" w14:textId="77777777" w:rsidR="00B95571" w:rsidRPr="00B95571" w:rsidRDefault="00B95571" w:rsidP="00B95571">
            <w:pPr>
              <w:autoSpaceDE w:val="0"/>
              <w:autoSpaceDN w:val="0"/>
              <w:spacing w:before="42"/>
              <w:ind w:left="107"/>
              <w:rPr>
                <w:rFonts w:eastAsia="Arial"/>
                <w:sz w:val="24"/>
                <w:szCs w:val="32"/>
              </w:rPr>
            </w:pPr>
            <w:r w:rsidRPr="00B95571">
              <w:rPr>
                <w:rFonts w:eastAsia="Arial"/>
                <w:sz w:val="24"/>
                <w:szCs w:val="32"/>
              </w:rPr>
              <w:t>Is the vessel securely moored?</w:t>
            </w:r>
          </w:p>
        </w:tc>
        <w:sdt>
          <w:sdtPr>
            <w:rPr>
              <w:rFonts w:ascii="Times New Roman" w:eastAsia="Arial"/>
              <w:sz w:val="18"/>
            </w:rPr>
            <w:id w:val="95911771"/>
            <w14:checkbox>
              <w14:checked w14:val="0"/>
              <w14:checkedState w14:val="2612" w14:font="MS Gothic"/>
              <w14:uncheckedState w14:val="2610" w14:font="MS Gothic"/>
            </w14:checkbox>
          </w:sdtPr>
          <w:sdtEndPr/>
          <w:sdtContent>
            <w:tc>
              <w:tcPr>
                <w:tcW w:w="838" w:type="dxa"/>
                <w:vAlign w:val="center"/>
              </w:tcPr>
              <w:p w14:paraId="008DD885" w14:textId="18C1B3E6" w:rsidR="00B95571" w:rsidRPr="00FA26CE" w:rsidRDefault="006E3161" w:rsidP="00B95571">
                <w:pPr>
                  <w:autoSpaceDE w:val="0"/>
                  <w:autoSpaceDN w:val="0"/>
                  <w:jc w:val="center"/>
                  <w:rPr>
                    <w:rFonts w:ascii="Times New Roman" w:eastAsia="Arial"/>
                    <w:sz w:val="18"/>
                  </w:rPr>
                </w:pPr>
                <w:r>
                  <w:rPr>
                    <w:rFonts w:ascii="MS Gothic" w:eastAsia="MS Gothic" w:hAnsi="MS Gothic" w:hint="eastAsia"/>
                    <w:sz w:val="18"/>
                  </w:rPr>
                  <w:t>☐</w:t>
                </w:r>
              </w:p>
            </w:tc>
          </w:sdtContent>
        </w:sdt>
        <w:sdt>
          <w:sdtPr>
            <w:rPr>
              <w:rFonts w:ascii="Times New Roman" w:eastAsia="Arial"/>
              <w:sz w:val="18"/>
            </w:rPr>
            <w:id w:val="1540929339"/>
            <w14:checkbox>
              <w14:checked w14:val="0"/>
              <w14:checkedState w14:val="2612" w14:font="MS Gothic"/>
              <w14:uncheckedState w14:val="2610" w14:font="MS Gothic"/>
            </w14:checkbox>
          </w:sdtPr>
          <w:sdtEndPr/>
          <w:sdtContent>
            <w:tc>
              <w:tcPr>
                <w:tcW w:w="831" w:type="dxa"/>
                <w:vAlign w:val="center"/>
              </w:tcPr>
              <w:p w14:paraId="5CB8057C" w14:textId="564F757D" w:rsidR="00B95571" w:rsidRPr="00FA26CE" w:rsidRDefault="00B95571" w:rsidP="00B95571">
                <w:pPr>
                  <w:autoSpaceDE w:val="0"/>
                  <w:autoSpaceDN w:val="0"/>
                  <w:jc w:val="center"/>
                  <w:rPr>
                    <w:rFonts w:ascii="Times New Roman" w:eastAsia="Arial"/>
                    <w:sz w:val="18"/>
                  </w:rPr>
                </w:pPr>
                <w:r>
                  <w:rPr>
                    <w:rFonts w:ascii="MS Gothic" w:eastAsia="MS Gothic" w:hAnsi="MS Gothic" w:hint="eastAsia"/>
                    <w:sz w:val="18"/>
                  </w:rPr>
                  <w:t>☐</w:t>
                </w:r>
              </w:p>
            </w:tc>
          </w:sdtContent>
        </w:sdt>
      </w:tr>
      <w:tr w:rsidR="00B95571" w:rsidRPr="00FA26CE" w14:paraId="2462CAAC" w14:textId="77777777" w:rsidTr="0092767E">
        <w:trPr>
          <w:trHeight w:val="506"/>
        </w:trPr>
        <w:tc>
          <w:tcPr>
            <w:tcW w:w="655" w:type="dxa"/>
          </w:tcPr>
          <w:p w14:paraId="06569F5C" w14:textId="77777777" w:rsidR="00B95571" w:rsidRPr="00B95571" w:rsidRDefault="00B95571" w:rsidP="00B95571">
            <w:pPr>
              <w:autoSpaceDE w:val="0"/>
              <w:autoSpaceDN w:val="0"/>
              <w:spacing w:before="38"/>
              <w:ind w:left="7"/>
              <w:jc w:val="center"/>
              <w:rPr>
                <w:rFonts w:eastAsia="Arial"/>
                <w:sz w:val="24"/>
                <w:szCs w:val="32"/>
              </w:rPr>
            </w:pPr>
            <w:r w:rsidRPr="00B95571">
              <w:rPr>
                <w:rFonts w:eastAsia="Arial"/>
                <w:w w:val="99"/>
                <w:sz w:val="24"/>
                <w:szCs w:val="32"/>
              </w:rPr>
              <w:t>2</w:t>
            </w:r>
          </w:p>
        </w:tc>
        <w:tc>
          <w:tcPr>
            <w:tcW w:w="8249" w:type="dxa"/>
            <w:gridSpan w:val="4"/>
          </w:tcPr>
          <w:p w14:paraId="442C39D4" w14:textId="77777777" w:rsidR="00B95571" w:rsidRPr="00B95571" w:rsidRDefault="00B95571" w:rsidP="00B95571">
            <w:pPr>
              <w:autoSpaceDE w:val="0"/>
              <w:autoSpaceDN w:val="0"/>
              <w:spacing w:before="38"/>
              <w:ind w:left="107"/>
              <w:rPr>
                <w:rFonts w:eastAsia="Arial"/>
                <w:sz w:val="24"/>
                <w:szCs w:val="32"/>
              </w:rPr>
            </w:pPr>
            <w:r w:rsidRPr="00B95571">
              <w:rPr>
                <w:rFonts w:eastAsia="Arial"/>
                <w:sz w:val="24"/>
                <w:szCs w:val="32"/>
              </w:rPr>
              <w:t>Will Flag ‘B’ be exhibited?</w:t>
            </w:r>
          </w:p>
        </w:tc>
        <w:sdt>
          <w:sdtPr>
            <w:rPr>
              <w:rFonts w:ascii="Times New Roman" w:eastAsia="Arial"/>
              <w:sz w:val="18"/>
            </w:rPr>
            <w:id w:val="2071534201"/>
            <w14:checkbox>
              <w14:checked w14:val="0"/>
              <w14:checkedState w14:val="2612" w14:font="MS Gothic"/>
              <w14:uncheckedState w14:val="2610" w14:font="MS Gothic"/>
            </w14:checkbox>
          </w:sdtPr>
          <w:sdtEndPr/>
          <w:sdtContent>
            <w:tc>
              <w:tcPr>
                <w:tcW w:w="838" w:type="dxa"/>
                <w:vAlign w:val="center"/>
              </w:tcPr>
              <w:p w14:paraId="6FB356B3" w14:textId="6A36E800" w:rsidR="00B95571" w:rsidRPr="00FA26CE" w:rsidRDefault="00B95571" w:rsidP="00B95571">
                <w:pPr>
                  <w:autoSpaceDE w:val="0"/>
                  <w:autoSpaceDN w:val="0"/>
                  <w:jc w:val="center"/>
                  <w:rPr>
                    <w:rFonts w:ascii="Times New Roman" w:eastAsia="Arial"/>
                    <w:sz w:val="18"/>
                  </w:rPr>
                </w:pPr>
                <w:r>
                  <w:rPr>
                    <w:rFonts w:ascii="MS Gothic" w:eastAsia="MS Gothic" w:hAnsi="MS Gothic" w:hint="eastAsia"/>
                    <w:sz w:val="18"/>
                  </w:rPr>
                  <w:t>☐</w:t>
                </w:r>
              </w:p>
            </w:tc>
          </w:sdtContent>
        </w:sdt>
        <w:sdt>
          <w:sdtPr>
            <w:rPr>
              <w:rFonts w:ascii="Times New Roman" w:eastAsia="Arial"/>
              <w:sz w:val="18"/>
            </w:rPr>
            <w:id w:val="-1959723955"/>
            <w14:checkbox>
              <w14:checked w14:val="0"/>
              <w14:checkedState w14:val="2612" w14:font="MS Gothic"/>
              <w14:uncheckedState w14:val="2610" w14:font="MS Gothic"/>
            </w14:checkbox>
          </w:sdtPr>
          <w:sdtEndPr/>
          <w:sdtContent>
            <w:tc>
              <w:tcPr>
                <w:tcW w:w="831" w:type="dxa"/>
                <w:vAlign w:val="center"/>
              </w:tcPr>
              <w:p w14:paraId="4E120551" w14:textId="48FC07D8" w:rsidR="00B95571" w:rsidRPr="00FA26CE" w:rsidRDefault="00B95571" w:rsidP="00B95571">
                <w:pPr>
                  <w:autoSpaceDE w:val="0"/>
                  <w:autoSpaceDN w:val="0"/>
                  <w:jc w:val="center"/>
                  <w:rPr>
                    <w:rFonts w:ascii="Times New Roman" w:eastAsia="Arial"/>
                    <w:sz w:val="18"/>
                  </w:rPr>
                </w:pPr>
                <w:r>
                  <w:rPr>
                    <w:rFonts w:ascii="MS Gothic" w:eastAsia="MS Gothic" w:hAnsi="MS Gothic" w:hint="eastAsia"/>
                    <w:sz w:val="18"/>
                  </w:rPr>
                  <w:t>☐</w:t>
                </w:r>
              </w:p>
            </w:tc>
          </w:sdtContent>
        </w:sdt>
      </w:tr>
      <w:tr w:rsidR="00B95571" w:rsidRPr="00FA26CE" w14:paraId="6DA0B856" w14:textId="77777777" w:rsidTr="00B95571">
        <w:trPr>
          <w:trHeight w:val="328"/>
        </w:trPr>
        <w:tc>
          <w:tcPr>
            <w:tcW w:w="655" w:type="dxa"/>
          </w:tcPr>
          <w:p w14:paraId="7D05DE94" w14:textId="77777777" w:rsidR="00B95571" w:rsidRPr="00B95571" w:rsidRDefault="00B95571" w:rsidP="00B95571">
            <w:pPr>
              <w:autoSpaceDE w:val="0"/>
              <w:autoSpaceDN w:val="0"/>
              <w:spacing w:before="38"/>
              <w:ind w:left="7"/>
              <w:jc w:val="center"/>
              <w:rPr>
                <w:rFonts w:eastAsia="Arial"/>
                <w:w w:val="99"/>
                <w:sz w:val="24"/>
                <w:szCs w:val="32"/>
              </w:rPr>
            </w:pPr>
            <w:r w:rsidRPr="00B95571">
              <w:rPr>
                <w:rFonts w:eastAsia="Arial"/>
                <w:w w:val="99"/>
                <w:sz w:val="24"/>
                <w:szCs w:val="32"/>
              </w:rPr>
              <w:t>3</w:t>
            </w:r>
          </w:p>
        </w:tc>
        <w:tc>
          <w:tcPr>
            <w:tcW w:w="8249" w:type="dxa"/>
            <w:gridSpan w:val="4"/>
          </w:tcPr>
          <w:p w14:paraId="6538D983" w14:textId="77777777" w:rsidR="00B95571" w:rsidRPr="00B95571" w:rsidRDefault="00B95571" w:rsidP="00B95571">
            <w:pPr>
              <w:autoSpaceDE w:val="0"/>
              <w:autoSpaceDN w:val="0"/>
              <w:spacing w:before="38"/>
              <w:ind w:left="107"/>
              <w:rPr>
                <w:rFonts w:eastAsia="Arial"/>
                <w:sz w:val="24"/>
                <w:szCs w:val="32"/>
              </w:rPr>
            </w:pPr>
            <w:r w:rsidRPr="00B95571">
              <w:rPr>
                <w:rFonts w:eastAsia="Arial"/>
                <w:sz w:val="24"/>
                <w:szCs w:val="32"/>
              </w:rPr>
              <w:t>Is there an agreed emergency signal and shutdown procedure in place</w:t>
            </w:r>
          </w:p>
        </w:tc>
        <w:sdt>
          <w:sdtPr>
            <w:rPr>
              <w:rFonts w:ascii="Times New Roman" w:eastAsia="Arial"/>
              <w:sz w:val="18"/>
            </w:rPr>
            <w:id w:val="-1403293071"/>
            <w14:checkbox>
              <w14:checked w14:val="0"/>
              <w14:checkedState w14:val="2612" w14:font="MS Gothic"/>
              <w14:uncheckedState w14:val="2610" w14:font="MS Gothic"/>
            </w14:checkbox>
          </w:sdtPr>
          <w:sdtEndPr/>
          <w:sdtContent>
            <w:tc>
              <w:tcPr>
                <w:tcW w:w="838" w:type="dxa"/>
                <w:vAlign w:val="center"/>
              </w:tcPr>
              <w:p w14:paraId="50FD5945" w14:textId="5C2CE7DB" w:rsidR="00B95571" w:rsidRPr="00FA26CE" w:rsidRDefault="00B95571" w:rsidP="00B95571">
                <w:pPr>
                  <w:autoSpaceDE w:val="0"/>
                  <w:autoSpaceDN w:val="0"/>
                  <w:jc w:val="center"/>
                  <w:rPr>
                    <w:rFonts w:ascii="Times New Roman" w:eastAsia="Arial"/>
                    <w:sz w:val="18"/>
                  </w:rPr>
                </w:pPr>
                <w:r>
                  <w:rPr>
                    <w:rFonts w:ascii="MS Gothic" w:eastAsia="MS Gothic" w:hAnsi="MS Gothic" w:hint="eastAsia"/>
                    <w:sz w:val="18"/>
                  </w:rPr>
                  <w:t>☐</w:t>
                </w:r>
              </w:p>
            </w:tc>
          </w:sdtContent>
        </w:sdt>
        <w:sdt>
          <w:sdtPr>
            <w:rPr>
              <w:rFonts w:ascii="Times New Roman" w:eastAsia="Arial"/>
              <w:sz w:val="18"/>
            </w:rPr>
            <w:id w:val="1608855439"/>
            <w14:checkbox>
              <w14:checked w14:val="0"/>
              <w14:checkedState w14:val="2612" w14:font="MS Gothic"/>
              <w14:uncheckedState w14:val="2610" w14:font="MS Gothic"/>
            </w14:checkbox>
          </w:sdtPr>
          <w:sdtEndPr/>
          <w:sdtContent>
            <w:tc>
              <w:tcPr>
                <w:tcW w:w="831" w:type="dxa"/>
                <w:vAlign w:val="center"/>
              </w:tcPr>
              <w:p w14:paraId="22568E60" w14:textId="61DBB490" w:rsidR="00B95571" w:rsidRPr="00FA26CE" w:rsidRDefault="00B95571" w:rsidP="00B95571">
                <w:pPr>
                  <w:autoSpaceDE w:val="0"/>
                  <w:autoSpaceDN w:val="0"/>
                  <w:jc w:val="center"/>
                  <w:rPr>
                    <w:rFonts w:ascii="Times New Roman" w:eastAsia="Arial"/>
                    <w:sz w:val="18"/>
                  </w:rPr>
                </w:pPr>
                <w:r>
                  <w:rPr>
                    <w:rFonts w:ascii="MS Gothic" w:eastAsia="MS Gothic" w:hAnsi="MS Gothic" w:hint="eastAsia"/>
                    <w:sz w:val="18"/>
                  </w:rPr>
                  <w:t>☐</w:t>
                </w:r>
              </w:p>
            </w:tc>
          </w:sdtContent>
        </w:sdt>
      </w:tr>
      <w:tr w:rsidR="00B95571" w:rsidRPr="00FA26CE" w14:paraId="1F5C0DC3" w14:textId="77777777" w:rsidTr="00B95571">
        <w:trPr>
          <w:trHeight w:val="328"/>
        </w:trPr>
        <w:tc>
          <w:tcPr>
            <w:tcW w:w="655" w:type="dxa"/>
          </w:tcPr>
          <w:p w14:paraId="49CCB5AD" w14:textId="77777777" w:rsidR="00B95571" w:rsidRPr="00B95571" w:rsidRDefault="00B95571" w:rsidP="00B95571">
            <w:pPr>
              <w:autoSpaceDE w:val="0"/>
              <w:autoSpaceDN w:val="0"/>
              <w:spacing w:before="38"/>
              <w:ind w:left="7"/>
              <w:jc w:val="center"/>
              <w:rPr>
                <w:rFonts w:eastAsia="Arial"/>
                <w:sz w:val="24"/>
                <w:szCs w:val="32"/>
              </w:rPr>
            </w:pPr>
            <w:r w:rsidRPr="00B95571">
              <w:rPr>
                <w:rFonts w:eastAsia="Arial"/>
                <w:sz w:val="24"/>
                <w:szCs w:val="32"/>
              </w:rPr>
              <w:t>4</w:t>
            </w:r>
          </w:p>
        </w:tc>
        <w:tc>
          <w:tcPr>
            <w:tcW w:w="8249" w:type="dxa"/>
            <w:gridSpan w:val="4"/>
          </w:tcPr>
          <w:p w14:paraId="4D628031" w14:textId="77777777" w:rsidR="00B95571" w:rsidRPr="00B95571" w:rsidRDefault="00B95571" w:rsidP="00B95571">
            <w:pPr>
              <w:autoSpaceDE w:val="0"/>
              <w:autoSpaceDN w:val="0"/>
              <w:spacing w:before="38"/>
              <w:ind w:left="107"/>
              <w:rPr>
                <w:rFonts w:eastAsia="Arial"/>
                <w:sz w:val="24"/>
                <w:szCs w:val="32"/>
              </w:rPr>
            </w:pPr>
            <w:r w:rsidRPr="00B95571">
              <w:rPr>
                <w:rFonts w:eastAsia="Arial"/>
                <w:sz w:val="24"/>
                <w:szCs w:val="32"/>
              </w:rPr>
              <w:t>Will there be suitable fire fighting appliances readily available?</w:t>
            </w:r>
          </w:p>
        </w:tc>
        <w:sdt>
          <w:sdtPr>
            <w:rPr>
              <w:rFonts w:ascii="Times New Roman" w:eastAsia="Arial"/>
              <w:sz w:val="18"/>
            </w:rPr>
            <w:id w:val="1442182178"/>
            <w14:checkbox>
              <w14:checked w14:val="0"/>
              <w14:checkedState w14:val="2612" w14:font="MS Gothic"/>
              <w14:uncheckedState w14:val="2610" w14:font="MS Gothic"/>
            </w14:checkbox>
          </w:sdtPr>
          <w:sdtEndPr/>
          <w:sdtContent>
            <w:tc>
              <w:tcPr>
                <w:tcW w:w="838" w:type="dxa"/>
                <w:vAlign w:val="center"/>
              </w:tcPr>
              <w:p w14:paraId="56DCC98A" w14:textId="135687EC" w:rsidR="00B95571" w:rsidRPr="00FA26CE" w:rsidRDefault="00B95571" w:rsidP="00B95571">
                <w:pPr>
                  <w:autoSpaceDE w:val="0"/>
                  <w:autoSpaceDN w:val="0"/>
                  <w:jc w:val="center"/>
                  <w:rPr>
                    <w:rFonts w:ascii="Times New Roman" w:eastAsia="Arial"/>
                    <w:sz w:val="18"/>
                  </w:rPr>
                </w:pPr>
                <w:r>
                  <w:rPr>
                    <w:rFonts w:ascii="MS Gothic" w:eastAsia="MS Gothic" w:hAnsi="MS Gothic" w:hint="eastAsia"/>
                    <w:sz w:val="18"/>
                  </w:rPr>
                  <w:t>☐</w:t>
                </w:r>
              </w:p>
            </w:tc>
          </w:sdtContent>
        </w:sdt>
        <w:sdt>
          <w:sdtPr>
            <w:rPr>
              <w:rFonts w:ascii="Times New Roman" w:eastAsia="Arial"/>
              <w:sz w:val="18"/>
            </w:rPr>
            <w:id w:val="-454945847"/>
            <w14:checkbox>
              <w14:checked w14:val="0"/>
              <w14:checkedState w14:val="2612" w14:font="MS Gothic"/>
              <w14:uncheckedState w14:val="2610" w14:font="MS Gothic"/>
            </w14:checkbox>
          </w:sdtPr>
          <w:sdtEndPr/>
          <w:sdtContent>
            <w:tc>
              <w:tcPr>
                <w:tcW w:w="831" w:type="dxa"/>
                <w:vAlign w:val="center"/>
              </w:tcPr>
              <w:p w14:paraId="6F2CA8FE" w14:textId="31B4C3B4" w:rsidR="00B95571" w:rsidRPr="00FA26CE" w:rsidRDefault="00B95571" w:rsidP="00B95571">
                <w:pPr>
                  <w:autoSpaceDE w:val="0"/>
                  <w:autoSpaceDN w:val="0"/>
                  <w:jc w:val="center"/>
                  <w:rPr>
                    <w:rFonts w:ascii="Times New Roman" w:eastAsia="Arial"/>
                    <w:sz w:val="18"/>
                  </w:rPr>
                </w:pPr>
                <w:r>
                  <w:rPr>
                    <w:rFonts w:ascii="MS Gothic" w:eastAsia="MS Gothic" w:hAnsi="MS Gothic" w:hint="eastAsia"/>
                    <w:sz w:val="18"/>
                  </w:rPr>
                  <w:t>☐</w:t>
                </w:r>
              </w:p>
            </w:tc>
          </w:sdtContent>
        </w:sdt>
      </w:tr>
      <w:tr w:rsidR="00B95571" w:rsidRPr="00FA26CE" w14:paraId="3367B647" w14:textId="77777777" w:rsidTr="00B95571">
        <w:trPr>
          <w:trHeight w:val="328"/>
        </w:trPr>
        <w:tc>
          <w:tcPr>
            <w:tcW w:w="655" w:type="dxa"/>
          </w:tcPr>
          <w:p w14:paraId="2988C47D" w14:textId="77777777" w:rsidR="00B95571" w:rsidRPr="00B95571" w:rsidRDefault="00B95571" w:rsidP="00B95571">
            <w:pPr>
              <w:autoSpaceDE w:val="0"/>
              <w:autoSpaceDN w:val="0"/>
              <w:spacing w:before="38"/>
              <w:ind w:left="7"/>
              <w:jc w:val="center"/>
              <w:rPr>
                <w:rFonts w:eastAsia="Arial"/>
                <w:sz w:val="24"/>
                <w:szCs w:val="32"/>
              </w:rPr>
            </w:pPr>
            <w:r w:rsidRPr="00B95571">
              <w:rPr>
                <w:rFonts w:eastAsia="Arial"/>
                <w:sz w:val="24"/>
                <w:szCs w:val="32"/>
              </w:rPr>
              <w:t>5</w:t>
            </w:r>
          </w:p>
        </w:tc>
        <w:tc>
          <w:tcPr>
            <w:tcW w:w="8249" w:type="dxa"/>
            <w:gridSpan w:val="4"/>
          </w:tcPr>
          <w:p w14:paraId="7EE6B04B" w14:textId="77777777" w:rsidR="00B95571" w:rsidRPr="00B95571" w:rsidRDefault="00B95571" w:rsidP="00B95571">
            <w:pPr>
              <w:autoSpaceDE w:val="0"/>
              <w:autoSpaceDN w:val="0"/>
              <w:spacing w:before="38"/>
              <w:ind w:left="107"/>
              <w:rPr>
                <w:rFonts w:eastAsia="Arial"/>
                <w:sz w:val="24"/>
                <w:szCs w:val="32"/>
              </w:rPr>
            </w:pPr>
            <w:r w:rsidRPr="00B95571">
              <w:rPr>
                <w:rFonts w:eastAsia="Arial"/>
                <w:sz w:val="24"/>
                <w:szCs w:val="32"/>
              </w:rPr>
              <w:t>Are there sufficient crew onboard to deal with an emergency in accordance with IMO Resolution A1047(27) Principles of Minimum Safe Manning</w:t>
            </w:r>
          </w:p>
        </w:tc>
        <w:sdt>
          <w:sdtPr>
            <w:rPr>
              <w:rFonts w:ascii="Times New Roman" w:eastAsia="Arial"/>
              <w:sz w:val="18"/>
            </w:rPr>
            <w:id w:val="-1891485887"/>
            <w14:checkbox>
              <w14:checked w14:val="0"/>
              <w14:checkedState w14:val="2612" w14:font="MS Gothic"/>
              <w14:uncheckedState w14:val="2610" w14:font="MS Gothic"/>
            </w14:checkbox>
          </w:sdtPr>
          <w:sdtEndPr/>
          <w:sdtContent>
            <w:tc>
              <w:tcPr>
                <w:tcW w:w="838" w:type="dxa"/>
                <w:vAlign w:val="center"/>
              </w:tcPr>
              <w:p w14:paraId="730638FC" w14:textId="0CEC7B5F" w:rsidR="00B95571" w:rsidRPr="00FA26CE" w:rsidRDefault="00B95571" w:rsidP="00B95571">
                <w:pPr>
                  <w:autoSpaceDE w:val="0"/>
                  <w:autoSpaceDN w:val="0"/>
                  <w:jc w:val="center"/>
                  <w:rPr>
                    <w:rFonts w:ascii="Times New Roman" w:eastAsia="Arial"/>
                    <w:sz w:val="18"/>
                  </w:rPr>
                </w:pPr>
                <w:r>
                  <w:rPr>
                    <w:rFonts w:ascii="MS Gothic" w:eastAsia="MS Gothic" w:hAnsi="MS Gothic" w:hint="eastAsia"/>
                    <w:sz w:val="18"/>
                  </w:rPr>
                  <w:t>☐</w:t>
                </w:r>
              </w:p>
            </w:tc>
          </w:sdtContent>
        </w:sdt>
        <w:sdt>
          <w:sdtPr>
            <w:rPr>
              <w:rFonts w:ascii="Times New Roman" w:eastAsia="Arial"/>
              <w:sz w:val="18"/>
            </w:rPr>
            <w:id w:val="-1164085113"/>
            <w14:checkbox>
              <w14:checked w14:val="0"/>
              <w14:checkedState w14:val="2612" w14:font="MS Gothic"/>
              <w14:uncheckedState w14:val="2610" w14:font="MS Gothic"/>
            </w14:checkbox>
          </w:sdtPr>
          <w:sdtEndPr/>
          <w:sdtContent>
            <w:tc>
              <w:tcPr>
                <w:tcW w:w="831" w:type="dxa"/>
                <w:vAlign w:val="center"/>
              </w:tcPr>
              <w:p w14:paraId="50C5129B" w14:textId="12E94506" w:rsidR="00B95571" w:rsidRPr="00FA26CE" w:rsidRDefault="00B95571" w:rsidP="00B95571">
                <w:pPr>
                  <w:autoSpaceDE w:val="0"/>
                  <w:autoSpaceDN w:val="0"/>
                  <w:jc w:val="center"/>
                  <w:rPr>
                    <w:rFonts w:ascii="Times New Roman" w:eastAsia="Arial"/>
                    <w:sz w:val="18"/>
                  </w:rPr>
                </w:pPr>
                <w:r>
                  <w:rPr>
                    <w:rFonts w:ascii="MS Gothic" w:eastAsia="MS Gothic" w:hAnsi="MS Gothic" w:hint="eastAsia"/>
                    <w:sz w:val="18"/>
                  </w:rPr>
                  <w:t>☐</w:t>
                </w:r>
              </w:p>
            </w:tc>
          </w:sdtContent>
        </w:sdt>
      </w:tr>
      <w:tr w:rsidR="00B95571" w:rsidRPr="00FA26CE" w14:paraId="40E16E0F" w14:textId="77777777" w:rsidTr="00B95571">
        <w:trPr>
          <w:trHeight w:val="328"/>
        </w:trPr>
        <w:tc>
          <w:tcPr>
            <w:tcW w:w="655" w:type="dxa"/>
          </w:tcPr>
          <w:p w14:paraId="2CC87FD6" w14:textId="77777777" w:rsidR="00B95571" w:rsidRPr="00B95571" w:rsidRDefault="00B95571" w:rsidP="00B95571">
            <w:pPr>
              <w:autoSpaceDE w:val="0"/>
              <w:autoSpaceDN w:val="0"/>
              <w:spacing w:before="38"/>
              <w:ind w:left="7"/>
              <w:jc w:val="center"/>
              <w:rPr>
                <w:rFonts w:eastAsia="Arial"/>
                <w:sz w:val="24"/>
                <w:szCs w:val="32"/>
              </w:rPr>
            </w:pPr>
            <w:r w:rsidRPr="00B95571">
              <w:rPr>
                <w:rFonts w:eastAsia="Arial"/>
                <w:sz w:val="24"/>
                <w:szCs w:val="32"/>
              </w:rPr>
              <w:lastRenderedPageBreak/>
              <w:t>6</w:t>
            </w:r>
          </w:p>
        </w:tc>
        <w:tc>
          <w:tcPr>
            <w:tcW w:w="8249" w:type="dxa"/>
            <w:gridSpan w:val="4"/>
          </w:tcPr>
          <w:p w14:paraId="22DCF781" w14:textId="77777777" w:rsidR="00B95571" w:rsidRPr="00B95571" w:rsidRDefault="00B95571" w:rsidP="00B95571">
            <w:pPr>
              <w:autoSpaceDE w:val="0"/>
              <w:autoSpaceDN w:val="0"/>
              <w:spacing w:before="38"/>
              <w:ind w:left="107"/>
              <w:rPr>
                <w:rFonts w:eastAsia="Arial"/>
                <w:sz w:val="24"/>
                <w:szCs w:val="32"/>
              </w:rPr>
            </w:pPr>
            <w:r w:rsidRPr="00B95571">
              <w:rPr>
                <w:rFonts w:eastAsia="Arial"/>
                <w:sz w:val="24"/>
                <w:szCs w:val="32"/>
              </w:rPr>
              <w:t>Have smoking restriction been put in place</w:t>
            </w:r>
          </w:p>
        </w:tc>
        <w:sdt>
          <w:sdtPr>
            <w:rPr>
              <w:rFonts w:ascii="Times New Roman" w:eastAsia="Arial"/>
              <w:sz w:val="18"/>
            </w:rPr>
            <w:id w:val="-1294601100"/>
            <w14:checkbox>
              <w14:checked w14:val="0"/>
              <w14:checkedState w14:val="2612" w14:font="MS Gothic"/>
              <w14:uncheckedState w14:val="2610" w14:font="MS Gothic"/>
            </w14:checkbox>
          </w:sdtPr>
          <w:sdtEndPr/>
          <w:sdtContent>
            <w:tc>
              <w:tcPr>
                <w:tcW w:w="838" w:type="dxa"/>
                <w:vAlign w:val="center"/>
              </w:tcPr>
              <w:p w14:paraId="120FE3A3" w14:textId="3900EBC7" w:rsidR="00B95571" w:rsidRPr="00FA26CE" w:rsidRDefault="00B95571" w:rsidP="00B95571">
                <w:pPr>
                  <w:autoSpaceDE w:val="0"/>
                  <w:autoSpaceDN w:val="0"/>
                  <w:jc w:val="center"/>
                  <w:rPr>
                    <w:rFonts w:ascii="Times New Roman" w:eastAsia="Arial"/>
                    <w:sz w:val="18"/>
                  </w:rPr>
                </w:pPr>
                <w:r>
                  <w:rPr>
                    <w:rFonts w:ascii="MS Gothic" w:eastAsia="MS Gothic" w:hAnsi="MS Gothic" w:hint="eastAsia"/>
                    <w:sz w:val="18"/>
                  </w:rPr>
                  <w:t>☐</w:t>
                </w:r>
              </w:p>
            </w:tc>
          </w:sdtContent>
        </w:sdt>
        <w:sdt>
          <w:sdtPr>
            <w:rPr>
              <w:rFonts w:ascii="Times New Roman" w:eastAsia="Arial"/>
              <w:sz w:val="18"/>
            </w:rPr>
            <w:id w:val="-2045981858"/>
            <w14:checkbox>
              <w14:checked w14:val="0"/>
              <w14:checkedState w14:val="2612" w14:font="MS Gothic"/>
              <w14:uncheckedState w14:val="2610" w14:font="MS Gothic"/>
            </w14:checkbox>
          </w:sdtPr>
          <w:sdtEndPr/>
          <w:sdtContent>
            <w:tc>
              <w:tcPr>
                <w:tcW w:w="831" w:type="dxa"/>
                <w:vAlign w:val="center"/>
              </w:tcPr>
              <w:p w14:paraId="069C9A8B" w14:textId="1A23DCB0" w:rsidR="00B95571" w:rsidRPr="00FA26CE" w:rsidRDefault="00B95571" w:rsidP="00B95571">
                <w:pPr>
                  <w:autoSpaceDE w:val="0"/>
                  <w:autoSpaceDN w:val="0"/>
                  <w:jc w:val="center"/>
                  <w:rPr>
                    <w:rFonts w:ascii="Times New Roman" w:eastAsia="Arial"/>
                    <w:sz w:val="18"/>
                  </w:rPr>
                </w:pPr>
                <w:r>
                  <w:rPr>
                    <w:rFonts w:ascii="MS Gothic" w:eastAsia="MS Gothic" w:hAnsi="MS Gothic" w:hint="eastAsia"/>
                    <w:sz w:val="18"/>
                  </w:rPr>
                  <w:t>☐</w:t>
                </w:r>
              </w:p>
            </w:tc>
          </w:sdtContent>
        </w:sdt>
      </w:tr>
      <w:tr w:rsidR="00B95571" w:rsidRPr="00FA26CE" w14:paraId="2C672E67" w14:textId="77777777" w:rsidTr="00B95571">
        <w:trPr>
          <w:trHeight w:val="328"/>
        </w:trPr>
        <w:tc>
          <w:tcPr>
            <w:tcW w:w="655" w:type="dxa"/>
          </w:tcPr>
          <w:p w14:paraId="23480BB2" w14:textId="77777777" w:rsidR="00B95571" w:rsidRPr="00B95571" w:rsidRDefault="00B95571" w:rsidP="00B95571">
            <w:pPr>
              <w:autoSpaceDE w:val="0"/>
              <w:autoSpaceDN w:val="0"/>
              <w:spacing w:before="38"/>
              <w:ind w:left="7"/>
              <w:jc w:val="center"/>
              <w:rPr>
                <w:rFonts w:eastAsia="Arial"/>
                <w:sz w:val="24"/>
                <w:szCs w:val="32"/>
              </w:rPr>
            </w:pPr>
            <w:r w:rsidRPr="00B95571">
              <w:rPr>
                <w:rFonts w:eastAsia="Arial"/>
                <w:sz w:val="24"/>
                <w:szCs w:val="32"/>
              </w:rPr>
              <w:t>7</w:t>
            </w:r>
          </w:p>
        </w:tc>
        <w:tc>
          <w:tcPr>
            <w:tcW w:w="8249" w:type="dxa"/>
            <w:gridSpan w:val="4"/>
          </w:tcPr>
          <w:p w14:paraId="1DF561C4" w14:textId="77777777" w:rsidR="00B95571" w:rsidRPr="00B95571" w:rsidRDefault="00B95571" w:rsidP="00B95571">
            <w:pPr>
              <w:autoSpaceDE w:val="0"/>
              <w:autoSpaceDN w:val="0"/>
              <w:spacing w:before="38"/>
              <w:ind w:left="107"/>
              <w:rPr>
                <w:rFonts w:eastAsia="Arial"/>
                <w:sz w:val="24"/>
                <w:szCs w:val="32"/>
              </w:rPr>
            </w:pPr>
            <w:r w:rsidRPr="00B95571">
              <w:rPr>
                <w:rFonts w:eastAsia="Arial"/>
                <w:sz w:val="24"/>
                <w:szCs w:val="32"/>
              </w:rPr>
              <w:t>Has the transfer rate been agreed and established with the receiving vessel</w:t>
            </w:r>
          </w:p>
        </w:tc>
        <w:sdt>
          <w:sdtPr>
            <w:rPr>
              <w:rFonts w:ascii="Times New Roman" w:eastAsia="Arial"/>
              <w:sz w:val="18"/>
            </w:rPr>
            <w:id w:val="-1674333682"/>
            <w14:checkbox>
              <w14:checked w14:val="0"/>
              <w14:checkedState w14:val="2612" w14:font="MS Gothic"/>
              <w14:uncheckedState w14:val="2610" w14:font="MS Gothic"/>
            </w14:checkbox>
          </w:sdtPr>
          <w:sdtEndPr/>
          <w:sdtContent>
            <w:tc>
              <w:tcPr>
                <w:tcW w:w="838" w:type="dxa"/>
                <w:vAlign w:val="center"/>
              </w:tcPr>
              <w:p w14:paraId="69B45539" w14:textId="1381C317" w:rsidR="00B95571" w:rsidRPr="00FA26CE" w:rsidRDefault="00B95571" w:rsidP="00B95571">
                <w:pPr>
                  <w:autoSpaceDE w:val="0"/>
                  <w:autoSpaceDN w:val="0"/>
                  <w:jc w:val="center"/>
                  <w:rPr>
                    <w:rFonts w:ascii="Times New Roman" w:eastAsia="Arial"/>
                    <w:sz w:val="18"/>
                  </w:rPr>
                </w:pPr>
                <w:r>
                  <w:rPr>
                    <w:rFonts w:ascii="MS Gothic" w:eastAsia="MS Gothic" w:hAnsi="MS Gothic" w:hint="eastAsia"/>
                    <w:sz w:val="18"/>
                  </w:rPr>
                  <w:t>☐</w:t>
                </w:r>
              </w:p>
            </w:tc>
          </w:sdtContent>
        </w:sdt>
        <w:sdt>
          <w:sdtPr>
            <w:rPr>
              <w:rFonts w:ascii="Times New Roman" w:eastAsia="Arial"/>
              <w:sz w:val="18"/>
            </w:rPr>
            <w:id w:val="-1162231740"/>
            <w14:checkbox>
              <w14:checked w14:val="0"/>
              <w14:checkedState w14:val="2612" w14:font="MS Gothic"/>
              <w14:uncheckedState w14:val="2610" w14:font="MS Gothic"/>
            </w14:checkbox>
          </w:sdtPr>
          <w:sdtEndPr/>
          <w:sdtContent>
            <w:tc>
              <w:tcPr>
                <w:tcW w:w="831" w:type="dxa"/>
                <w:vAlign w:val="center"/>
              </w:tcPr>
              <w:p w14:paraId="46364E50" w14:textId="285FDC72" w:rsidR="00B95571" w:rsidRPr="00FA26CE" w:rsidRDefault="00B95571" w:rsidP="00B95571">
                <w:pPr>
                  <w:autoSpaceDE w:val="0"/>
                  <w:autoSpaceDN w:val="0"/>
                  <w:jc w:val="center"/>
                  <w:rPr>
                    <w:rFonts w:ascii="Times New Roman" w:eastAsia="Arial"/>
                    <w:sz w:val="18"/>
                  </w:rPr>
                </w:pPr>
                <w:r>
                  <w:rPr>
                    <w:rFonts w:ascii="MS Gothic" w:eastAsia="MS Gothic" w:hAnsi="MS Gothic" w:hint="eastAsia"/>
                    <w:sz w:val="18"/>
                  </w:rPr>
                  <w:t>☐</w:t>
                </w:r>
              </w:p>
            </w:tc>
          </w:sdtContent>
        </w:sdt>
      </w:tr>
      <w:tr w:rsidR="00B95571" w:rsidRPr="00FA26CE" w14:paraId="11D964FE" w14:textId="77777777" w:rsidTr="00B95571">
        <w:trPr>
          <w:trHeight w:val="328"/>
        </w:trPr>
        <w:tc>
          <w:tcPr>
            <w:tcW w:w="655" w:type="dxa"/>
          </w:tcPr>
          <w:p w14:paraId="0D6BE902" w14:textId="77777777" w:rsidR="00B95571" w:rsidRPr="00B95571" w:rsidRDefault="00B95571" w:rsidP="00B95571">
            <w:pPr>
              <w:autoSpaceDE w:val="0"/>
              <w:autoSpaceDN w:val="0"/>
              <w:spacing w:before="38"/>
              <w:ind w:left="7"/>
              <w:jc w:val="center"/>
              <w:rPr>
                <w:rFonts w:eastAsia="Arial"/>
                <w:sz w:val="24"/>
                <w:szCs w:val="32"/>
              </w:rPr>
            </w:pPr>
            <w:r w:rsidRPr="00B95571">
              <w:rPr>
                <w:rFonts w:eastAsia="Arial"/>
                <w:sz w:val="24"/>
                <w:szCs w:val="32"/>
              </w:rPr>
              <w:t>8</w:t>
            </w:r>
          </w:p>
        </w:tc>
        <w:tc>
          <w:tcPr>
            <w:tcW w:w="8249" w:type="dxa"/>
            <w:gridSpan w:val="4"/>
          </w:tcPr>
          <w:p w14:paraId="7FD69F0E" w14:textId="77777777" w:rsidR="00B95571" w:rsidRPr="00B95571" w:rsidRDefault="00B95571" w:rsidP="00B95571">
            <w:pPr>
              <w:autoSpaceDE w:val="0"/>
              <w:autoSpaceDN w:val="0"/>
              <w:spacing w:before="38"/>
              <w:ind w:left="107"/>
              <w:rPr>
                <w:rFonts w:eastAsia="Arial"/>
                <w:sz w:val="24"/>
                <w:szCs w:val="32"/>
              </w:rPr>
            </w:pPr>
            <w:r w:rsidRPr="00B95571">
              <w:rPr>
                <w:rFonts w:eastAsia="Arial"/>
                <w:sz w:val="24"/>
                <w:szCs w:val="32"/>
              </w:rPr>
              <w:t>Will there be a ready supply of counter pollution equipment nearby?</w:t>
            </w:r>
          </w:p>
        </w:tc>
        <w:sdt>
          <w:sdtPr>
            <w:rPr>
              <w:rFonts w:ascii="Times New Roman" w:eastAsia="Arial"/>
              <w:sz w:val="18"/>
            </w:rPr>
            <w:id w:val="-1582832498"/>
            <w14:checkbox>
              <w14:checked w14:val="0"/>
              <w14:checkedState w14:val="2612" w14:font="MS Gothic"/>
              <w14:uncheckedState w14:val="2610" w14:font="MS Gothic"/>
            </w14:checkbox>
          </w:sdtPr>
          <w:sdtEndPr/>
          <w:sdtContent>
            <w:tc>
              <w:tcPr>
                <w:tcW w:w="838" w:type="dxa"/>
                <w:vAlign w:val="center"/>
              </w:tcPr>
              <w:p w14:paraId="67A0D82A" w14:textId="46B2DB3B" w:rsidR="00B95571" w:rsidRPr="00FA26CE" w:rsidRDefault="00B95571" w:rsidP="00B95571">
                <w:pPr>
                  <w:autoSpaceDE w:val="0"/>
                  <w:autoSpaceDN w:val="0"/>
                  <w:jc w:val="center"/>
                  <w:rPr>
                    <w:rFonts w:ascii="Times New Roman" w:eastAsia="Arial"/>
                    <w:sz w:val="18"/>
                  </w:rPr>
                </w:pPr>
                <w:r>
                  <w:rPr>
                    <w:rFonts w:ascii="MS Gothic" w:eastAsia="MS Gothic" w:hAnsi="MS Gothic" w:hint="eastAsia"/>
                    <w:sz w:val="18"/>
                  </w:rPr>
                  <w:t>☐</w:t>
                </w:r>
              </w:p>
            </w:tc>
          </w:sdtContent>
        </w:sdt>
        <w:sdt>
          <w:sdtPr>
            <w:rPr>
              <w:rFonts w:ascii="Times New Roman" w:eastAsia="Arial"/>
              <w:sz w:val="18"/>
            </w:rPr>
            <w:id w:val="166609471"/>
            <w14:checkbox>
              <w14:checked w14:val="0"/>
              <w14:checkedState w14:val="2612" w14:font="MS Gothic"/>
              <w14:uncheckedState w14:val="2610" w14:font="MS Gothic"/>
            </w14:checkbox>
          </w:sdtPr>
          <w:sdtEndPr/>
          <w:sdtContent>
            <w:tc>
              <w:tcPr>
                <w:tcW w:w="831" w:type="dxa"/>
                <w:vAlign w:val="center"/>
              </w:tcPr>
              <w:p w14:paraId="2091BBAB" w14:textId="6670A23D" w:rsidR="00B95571" w:rsidRPr="00FA26CE" w:rsidRDefault="00B95571" w:rsidP="00B95571">
                <w:pPr>
                  <w:autoSpaceDE w:val="0"/>
                  <w:autoSpaceDN w:val="0"/>
                  <w:jc w:val="center"/>
                  <w:rPr>
                    <w:rFonts w:ascii="Times New Roman" w:eastAsia="Arial"/>
                    <w:sz w:val="18"/>
                  </w:rPr>
                </w:pPr>
                <w:r>
                  <w:rPr>
                    <w:rFonts w:ascii="MS Gothic" w:eastAsia="MS Gothic" w:hAnsi="MS Gothic" w:hint="eastAsia"/>
                    <w:sz w:val="18"/>
                  </w:rPr>
                  <w:t>☐</w:t>
                </w:r>
              </w:p>
            </w:tc>
          </w:sdtContent>
        </w:sdt>
      </w:tr>
      <w:tr w:rsidR="00B95571" w:rsidRPr="00FA26CE" w14:paraId="5CBEEEB4" w14:textId="77777777" w:rsidTr="00B95571">
        <w:trPr>
          <w:trHeight w:val="328"/>
        </w:trPr>
        <w:tc>
          <w:tcPr>
            <w:tcW w:w="655" w:type="dxa"/>
          </w:tcPr>
          <w:p w14:paraId="5C041DE4" w14:textId="77777777" w:rsidR="00B95571" w:rsidRPr="00B95571" w:rsidRDefault="00B95571" w:rsidP="00B95571">
            <w:pPr>
              <w:autoSpaceDE w:val="0"/>
              <w:autoSpaceDN w:val="0"/>
              <w:spacing w:before="38"/>
              <w:ind w:left="7"/>
              <w:jc w:val="center"/>
              <w:rPr>
                <w:rFonts w:eastAsia="Arial"/>
                <w:sz w:val="24"/>
                <w:szCs w:val="32"/>
              </w:rPr>
            </w:pPr>
            <w:r w:rsidRPr="00B95571">
              <w:rPr>
                <w:rFonts w:eastAsia="Arial"/>
                <w:sz w:val="24"/>
                <w:szCs w:val="32"/>
              </w:rPr>
              <w:t>9</w:t>
            </w:r>
          </w:p>
        </w:tc>
        <w:tc>
          <w:tcPr>
            <w:tcW w:w="8249" w:type="dxa"/>
            <w:gridSpan w:val="4"/>
          </w:tcPr>
          <w:p w14:paraId="24FBA7D2" w14:textId="77777777" w:rsidR="00B95571" w:rsidRPr="00B95571" w:rsidRDefault="00B95571" w:rsidP="00B95571">
            <w:pPr>
              <w:autoSpaceDE w:val="0"/>
              <w:autoSpaceDN w:val="0"/>
              <w:spacing w:before="38"/>
              <w:ind w:left="107"/>
              <w:rPr>
                <w:rFonts w:eastAsia="Arial"/>
                <w:sz w:val="24"/>
                <w:szCs w:val="32"/>
              </w:rPr>
            </w:pPr>
            <w:r w:rsidRPr="00B95571">
              <w:rPr>
                <w:rFonts w:eastAsia="Arial"/>
                <w:sz w:val="24"/>
                <w:szCs w:val="32"/>
              </w:rPr>
              <w:t>Will there be drip trays in position?</w:t>
            </w:r>
          </w:p>
        </w:tc>
        <w:sdt>
          <w:sdtPr>
            <w:rPr>
              <w:rFonts w:ascii="Times New Roman" w:eastAsia="Arial"/>
              <w:sz w:val="18"/>
            </w:rPr>
            <w:id w:val="-518625677"/>
            <w14:checkbox>
              <w14:checked w14:val="0"/>
              <w14:checkedState w14:val="2612" w14:font="MS Gothic"/>
              <w14:uncheckedState w14:val="2610" w14:font="MS Gothic"/>
            </w14:checkbox>
          </w:sdtPr>
          <w:sdtEndPr/>
          <w:sdtContent>
            <w:tc>
              <w:tcPr>
                <w:tcW w:w="838" w:type="dxa"/>
                <w:vAlign w:val="center"/>
              </w:tcPr>
              <w:p w14:paraId="6561DDA8" w14:textId="54FF56CE" w:rsidR="00B95571" w:rsidRPr="00FA26CE" w:rsidRDefault="00B95571" w:rsidP="00B95571">
                <w:pPr>
                  <w:autoSpaceDE w:val="0"/>
                  <w:autoSpaceDN w:val="0"/>
                  <w:jc w:val="center"/>
                  <w:rPr>
                    <w:rFonts w:ascii="Times New Roman" w:eastAsia="Arial"/>
                    <w:sz w:val="18"/>
                  </w:rPr>
                </w:pPr>
                <w:r>
                  <w:rPr>
                    <w:rFonts w:ascii="MS Gothic" w:eastAsia="MS Gothic" w:hAnsi="MS Gothic" w:hint="eastAsia"/>
                    <w:sz w:val="18"/>
                  </w:rPr>
                  <w:t>☐</w:t>
                </w:r>
              </w:p>
            </w:tc>
          </w:sdtContent>
        </w:sdt>
        <w:sdt>
          <w:sdtPr>
            <w:rPr>
              <w:rFonts w:ascii="Times New Roman" w:eastAsia="Arial"/>
              <w:sz w:val="18"/>
            </w:rPr>
            <w:id w:val="-1368367555"/>
            <w14:checkbox>
              <w14:checked w14:val="0"/>
              <w14:checkedState w14:val="2612" w14:font="MS Gothic"/>
              <w14:uncheckedState w14:val="2610" w14:font="MS Gothic"/>
            </w14:checkbox>
          </w:sdtPr>
          <w:sdtEndPr/>
          <w:sdtContent>
            <w:tc>
              <w:tcPr>
                <w:tcW w:w="831" w:type="dxa"/>
                <w:vAlign w:val="center"/>
              </w:tcPr>
              <w:p w14:paraId="768162F9" w14:textId="4A40E3AB" w:rsidR="00B95571" w:rsidRPr="00FA26CE" w:rsidRDefault="00B95571" w:rsidP="00B95571">
                <w:pPr>
                  <w:autoSpaceDE w:val="0"/>
                  <w:autoSpaceDN w:val="0"/>
                  <w:jc w:val="center"/>
                  <w:rPr>
                    <w:rFonts w:ascii="Times New Roman" w:eastAsia="Arial"/>
                    <w:sz w:val="18"/>
                  </w:rPr>
                </w:pPr>
                <w:r>
                  <w:rPr>
                    <w:rFonts w:ascii="MS Gothic" w:eastAsia="MS Gothic" w:hAnsi="MS Gothic" w:hint="eastAsia"/>
                    <w:sz w:val="18"/>
                  </w:rPr>
                  <w:t>☐</w:t>
                </w:r>
              </w:p>
            </w:tc>
          </w:sdtContent>
        </w:sdt>
      </w:tr>
      <w:tr w:rsidR="00B95571" w:rsidRPr="00FA26CE" w14:paraId="228043C8" w14:textId="77777777" w:rsidTr="00B95571">
        <w:trPr>
          <w:trHeight w:val="328"/>
        </w:trPr>
        <w:tc>
          <w:tcPr>
            <w:tcW w:w="655" w:type="dxa"/>
          </w:tcPr>
          <w:p w14:paraId="23D86029" w14:textId="77777777" w:rsidR="00B95571" w:rsidRPr="00B95571" w:rsidRDefault="00B95571" w:rsidP="00B95571">
            <w:pPr>
              <w:autoSpaceDE w:val="0"/>
              <w:autoSpaceDN w:val="0"/>
              <w:spacing w:before="38"/>
              <w:ind w:left="7"/>
              <w:jc w:val="center"/>
              <w:rPr>
                <w:rFonts w:eastAsia="Arial"/>
                <w:sz w:val="24"/>
                <w:szCs w:val="32"/>
              </w:rPr>
            </w:pPr>
            <w:r w:rsidRPr="00B95571">
              <w:rPr>
                <w:rFonts w:eastAsia="Arial"/>
                <w:sz w:val="24"/>
                <w:szCs w:val="32"/>
              </w:rPr>
              <w:t>10</w:t>
            </w:r>
          </w:p>
        </w:tc>
        <w:tc>
          <w:tcPr>
            <w:tcW w:w="8249" w:type="dxa"/>
            <w:gridSpan w:val="4"/>
          </w:tcPr>
          <w:p w14:paraId="3EEDC688" w14:textId="77777777" w:rsidR="00B95571" w:rsidRPr="00B95571" w:rsidRDefault="00B95571" w:rsidP="00B95571">
            <w:pPr>
              <w:autoSpaceDE w:val="0"/>
              <w:autoSpaceDN w:val="0"/>
              <w:spacing w:before="38"/>
              <w:ind w:left="107"/>
              <w:rPr>
                <w:rFonts w:eastAsia="Arial"/>
                <w:sz w:val="24"/>
                <w:szCs w:val="32"/>
              </w:rPr>
            </w:pPr>
            <w:r w:rsidRPr="00B95571">
              <w:rPr>
                <w:rFonts w:eastAsia="Arial"/>
                <w:sz w:val="24"/>
                <w:szCs w:val="32"/>
              </w:rPr>
              <w:t>Will all scuppers and drains be effectively blocked?</w:t>
            </w:r>
          </w:p>
        </w:tc>
        <w:sdt>
          <w:sdtPr>
            <w:rPr>
              <w:rFonts w:ascii="Times New Roman" w:eastAsia="Arial"/>
              <w:sz w:val="18"/>
            </w:rPr>
            <w:id w:val="1808206795"/>
            <w14:checkbox>
              <w14:checked w14:val="0"/>
              <w14:checkedState w14:val="2612" w14:font="MS Gothic"/>
              <w14:uncheckedState w14:val="2610" w14:font="MS Gothic"/>
            </w14:checkbox>
          </w:sdtPr>
          <w:sdtEndPr/>
          <w:sdtContent>
            <w:tc>
              <w:tcPr>
                <w:tcW w:w="838" w:type="dxa"/>
                <w:vAlign w:val="center"/>
              </w:tcPr>
              <w:p w14:paraId="42E62DBE" w14:textId="55567ACA" w:rsidR="00B95571" w:rsidRPr="00FA26CE" w:rsidRDefault="00B95571" w:rsidP="00B95571">
                <w:pPr>
                  <w:autoSpaceDE w:val="0"/>
                  <w:autoSpaceDN w:val="0"/>
                  <w:jc w:val="center"/>
                  <w:rPr>
                    <w:rFonts w:ascii="Times New Roman" w:eastAsia="Arial"/>
                    <w:sz w:val="18"/>
                  </w:rPr>
                </w:pPr>
                <w:r>
                  <w:rPr>
                    <w:rFonts w:ascii="MS Gothic" w:eastAsia="MS Gothic" w:hAnsi="MS Gothic" w:hint="eastAsia"/>
                    <w:sz w:val="18"/>
                  </w:rPr>
                  <w:t>☐</w:t>
                </w:r>
              </w:p>
            </w:tc>
          </w:sdtContent>
        </w:sdt>
        <w:sdt>
          <w:sdtPr>
            <w:rPr>
              <w:rFonts w:ascii="Times New Roman" w:eastAsia="Arial"/>
              <w:sz w:val="18"/>
            </w:rPr>
            <w:id w:val="-1349097773"/>
            <w14:checkbox>
              <w14:checked w14:val="0"/>
              <w14:checkedState w14:val="2612" w14:font="MS Gothic"/>
              <w14:uncheckedState w14:val="2610" w14:font="MS Gothic"/>
            </w14:checkbox>
          </w:sdtPr>
          <w:sdtEndPr/>
          <w:sdtContent>
            <w:tc>
              <w:tcPr>
                <w:tcW w:w="831" w:type="dxa"/>
                <w:vAlign w:val="center"/>
              </w:tcPr>
              <w:p w14:paraId="13759FCD" w14:textId="026198D6" w:rsidR="00B95571" w:rsidRPr="00FA26CE" w:rsidRDefault="00B95571" w:rsidP="00B95571">
                <w:pPr>
                  <w:autoSpaceDE w:val="0"/>
                  <w:autoSpaceDN w:val="0"/>
                  <w:jc w:val="center"/>
                  <w:rPr>
                    <w:rFonts w:ascii="Times New Roman" w:eastAsia="Arial"/>
                    <w:sz w:val="18"/>
                  </w:rPr>
                </w:pPr>
                <w:r>
                  <w:rPr>
                    <w:rFonts w:ascii="MS Gothic" w:eastAsia="MS Gothic" w:hAnsi="MS Gothic" w:hint="eastAsia"/>
                    <w:sz w:val="18"/>
                  </w:rPr>
                  <w:t>☐</w:t>
                </w:r>
              </w:p>
            </w:tc>
          </w:sdtContent>
        </w:sdt>
      </w:tr>
      <w:tr w:rsidR="00B95571" w:rsidRPr="00FA26CE" w14:paraId="2BB887F6" w14:textId="77777777" w:rsidTr="00B95571">
        <w:trPr>
          <w:trHeight w:val="328"/>
        </w:trPr>
        <w:tc>
          <w:tcPr>
            <w:tcW w:w="655" w:type="dxa"/>
          </w:tcPr>
          <w:p w14:paraId="2DB50DFF" w14:textId="77777777" w:rsidR="00B95571" w:rsidRPr="00B95571" w:rsidRDefault="00B95571" w:rsidP="00B95571">
            <w:pPr>
              <w:autoSpaceDE w:val="0"/>
              <w:autoSpaceDN w:val="0"/>
              <w:spacing w:before="38"/>
              <w:ind w:left="7"/>
              <w:jc w:val="center"/>
              <w:rPr>
                <w:rFonts w:eastAsia="Arial"/>
                <w:sz w:val="24"/>
                <w:szCs w:val="32"/>
              </w:rPr>
            </w:pPr>
            <w:r w:rsidRPr="00B95571">
              <w:rPr>
                <w:rFonts w:eastAsia="Arial"/>
                <w:sz w:val="24"/>
                <w:szCs w:val="32"/>
              </w:rPr>
              <w:t>11</w:t>
            </w:r>
          </w:p>
        </w:tc>
        <w:tc>
          <w:tcPr>
            <w:tcW w:w="8249" w:type="dxa"/>
            <w:gridSpan w:val="4"/>
          </w:tcPr>
          <w:p w14:paraId="15E6CE46" w14:textId="77777777" w:rsidR="00B95571" w:rsidRPr="00B95571" w:rsidRDefault="00B95571" w:rsidP="00B95571">
            <w:pPr>
              <w:autoSpaceDE w:val="0"/>
              <w:autoSpaceDN w:val="0"/>
              <w:spacing w:before="38"/>
              <w:ind w:left="107"/>
              <w:rPr>
                <w:rFonts w:eastAsia="Arial"/>
                <w:sz w:val="24"/>
                <w:szCs w:val="32"/>
              </w:rPr>
            </w:pPr>
            <w:r w:rsidRPr="00B95571">
              <w:rPr>
                <w:rFonts w:eastAsia="Arial"/>
                <w:sz w:val="24"/>
                <w:szCs w:val="32"/>
              </w:rPr>
              <w:t>Has VTS been informed before commencing transfer?</w:t>
            </w:r>
          </w:p>
        </w:tc>
        <w:sdt>
          <w:sdtPr>
            <w:rPr>
              <w:rFonts w:ascii="Times New Roman" w:eastAsia="Arial"/>
              <w:sz w:val="18"/>
            </w:rPr>
            <w:id w:val="-797843308"/>
            <w14:checkbox>
              <w14:checked w14:val="0"/>
              <w14:checkedState w14:val="2612" w14:font="MS Gothic"/>
              <w14:uncheckedState w14:val="2610" w14:font="MS Gothic"/>
            </w14:checkbox>
          </w:sdtPr>
          <w:sdtEndPr/>
          <w:sdtContent>
            <w:tc>
              <w:tcPr>
                <w:tcW w:w="838" w:type="dxa"/>
                <w:vAlign w:val="center"/>
              </w:tcPr>
              <w:p w14:paraId="528416B7" w14:textId="7BF21F64" w:rsidR="00B95571" w:rsidRPr="00FA26CE" w:rsidRDefault="00B95571" w:rsidP="00B95571">
                <w:pPr>
                  <w:autoSpaceDE w:val="0"/>
                  <w:autoSpaceDN w:val="0"/>
                  <w:jc w:val="center"/>
                  <w:rPr>
                    <w:rFonts w:ascii="Times New Roman" w:eastAsia="Arial"/>
                    <w:sz w:val="18"/>
                  </w:rPr>
                </w:pPr>
                <w:r>
                  <w:rPr>
                    <w:rFonts w:ascii="MS Gothic" w:eastAsia="MS Gothic" w:hAnsi="MS Gothic" w:hint="eastAsia"/>
                    <w:sz w:val="18"/>
                  </w:rPr>
                  <w:t>☐</w:t>
                </w:r>
              </w:p>
            </w:tc>
          </w:sdtContent>
        </w:sdt>
        <w:sdt>
          <w:sdtPr>
            <w:rPr>
              <w:rFonts w:ascii="Times New Roman" w:eastAsia="Arial"/>
              <w:sz w:val="18"/>
            </w:rPr>
            <w:id w:val="1304885962"/>
            <w14:checkbox>
              <w14:checked w14:val="0"/>
              <w14:checkedState w14:val="2612" w14:font="MS Gothic"/>
              <w14:uncheckedState w14:val="2610" w14:font="MS Gothic"/>
            </w14:checkbox>
          </w:sdtPr>
          <w:sdtEndPr/>
          <w:sdtContent>
            <w:tc>
              <w:tcPr>
                <w:tcW w:w="831" w:type="dxa"/>
                <w:vAlign w:val="center"/>
              </w:tcPr>
              <w:p w14:paraId="306848AB" w14:textId="3CB53426" w:rsidR="00B95571" w:rsidRPr="00FA26CE" w:rsidRDefault="00B95571" w:rsidP="00B95571">
                <w:pPr>
                  <w:autoSpaceDE w:val="0"/>
                  <w:autoSpaceDN w:val="0"/>
                  <w:jc w:val="center"/>
                  <w:rPr>
                    <w:rFonts w:ascii="Times New Roman" w:eastAsia="Arial"/>
                    <w:sz w:val="18"/>
                  </w:rPr>
                </w:pPr>
                <w:r>
                  <w:rPr>
                    <w:rFonts w:ascii="MS Gothic" w:eastAsia="MS Gothic" w:hAnsi="MS Gothic" w:hint="eastAsia"/>
                    <w:sz w:val="18"/>
                  </w:rPr>
                  <w:t>☐</w:t>
                </w:r>
              </w:p>
            </w:tc>
          </w:sdtContent>
        </w:sdt>
      </w:tr>
      <w:tr w:rsidR="00B95571" w:rsidRPr="00FA26CE" w14:paraId="678E4BBB" w14:textId="77777777" w:rsidTr="00B95571">
        <w:trPr>
          <w:trHeight w:val="328"/>
        </w:trPr>
        <w:tc>
          <w:tcPr>
            <w:tcW w:w="3256" w:type="dxa"/>
            <w:gridSpan w:val="2"/>
            <w:shd w:val="clear" w:color="auto" w:fill="1F3864" w:themeFill="accent1" w:themeFillShade="80"/>
            <w:vAlign w:val="center"/>
          </w:tcPr>
          <w:p w14:paraId="693B7AF6" w14:textId="0152ED32" w:rsidR="00B95571" w:rsidRPr="00B95571" w:rsidRDefault="00B95571" w:rsidP="00B95571">
            <w:pPr>
              <w:autoSpaceDE w:val="0"/>
              <w:autoSpaceDN w:val="0"/>
              <w:jc w:val="center"/>
              <w:rPr>
                <w:rFonts w:eastAsia="Arial" w:cstheme="minorHAnsi"/>
                <w:sz w:val="24"/>
                <w:szCs w:val="24"/>
              </w:rPr>
            </w:pPr>
            <w:r w:rsidRPr="00B95571">
              <w:rPr>
                <w:rFonts w:eastAsia="Arial" w:cstheme="minorHAnsi"/>
                <w:sz w:val="24"/>
                <w:szCs w:val="24"/>
              </w:rPr>
              <w:t>Signed by Person In charge</w:t>
            </w:r>
          </w:p>
        </w:tc>
        <w:tc>
          <w:tcPr>
            <w:tcW w:w="3402" w:type="dxa"/>
          </w:tcPr>
          <w:p w14:paraId="29E91725" w14:textId="77777777" w:rsidR="00B95571" w:rsidRPr="00B95571" w:rsidRDefault="00B95571" w:rsidP="00B95571">
            <w:pPr>
              <w:autoSpaceDE w:val="0"/>
              <w:autoSpaceDN w:val="0"/>
              <w:jc w:val="center"/>
              <w:rPr>
                <w:rFonts w:eastAsia="Arial" w:cstheme="minorHAnsi"/>
                <w:sz w:val="24"/>
                <w:szCs w:val="24"/>
              </w:rPr>
            </w:pPr>
          </w:p>
        </w:tc>
        <w:tc>
          <w:tcPr>
            <w:tcW w:w="1701" w:type="dxa"/>
            <w:shd w:val="clear" w:color="auto" w:fill="1F3864" w:themeFill="accent1" w:themeFillShade="80"/>
            <w:vAlign w:val="center"/>
          </w:tcPr>
          <w:p w14:paraId="6E29AFDE" w14:textId="4CC557CB" w:rsidR="00B95571" w:rsidRPr="00B95571" w:rsidRDefault="00B95571" w:rsidP="00B95571">
            <w:pPr>
              <w:autoSpaceDE w:val="0"/>
              <w:autoSpaceDN w:val="0"/>
              <w:jc w:val="center"/>
              <w:rPr>
                <w:rFonts w:eastAsia="Arial" w:cstheme="minorHAnsi"/>
                <w:sz w:val="24"/>
                <w:szCs w:val="24"/>
              </w:rPr>
            </w:pPr>
            <w:r w:rsidRPr="00B95571">
              <w:rPr>
                <w:rFonts w:eastAsia="Arial" w:cstheme="minorHAnsi"/>
                <w:sz w:val="24"/>
                <w:szCs w:val="24"/>
              </w:rPr>
              <w:t>Date/Time</w:t>
            </w:r>
          </w:p>
        </w:tc>
        <w:tc>
          <w:tcPr>
            <w:tcW w:w="2214" w:type="dxa"/>
            <w:gridSpan w:val="3"/>
          </w:tcPr>
          <w:p w14:paraId="3005BF72" w14:textId="424B990E" w:rsidR="00B95571" w:rsidRDefault="00B95571" w:rsidP="00B95571">
            <w:pPr>
              <w:autoSpaceDE w:val="0"/>
              <w:autoSpaceDN w:val="0"/>
              <w:jc w:val="center"/>
              <w:rPr>
                <w:rFonts w:ascii="Times New Roman" w:eastAsia="Arial"/>
                <w:sz w:val="18"/>
              </w:rPr>
            </w:pPr>
          </w:p>
        </w:tc>
      </w:tr>
    </w:tbl>
    <w:p w14:paraId="4FF992B8" w14:textId="31557C81" w:rsidR="00C307C7" w:rsidRPr="00B95571" w:rsidRDefault="00B95571" w:rsidP="0092767E">
      <w:pPr>
        <w:rPr>
          <w:rFonts w:cstheme="minorHAnsi"/>
          <w:i/>
          <w:iCs/>
          <w:sz w:val="24"/>
          <w:szCs w:val="24"/>
        </w:rPr>
      </w:pPr>
      <w:r>
        <w:rPr>
          <w:rFonts w:cstheme="minorHAnsi"/>
          <w:i/>
          <w:iCs/>
          <w:sz w:val="24"/>
          <w:szCs w:val="24"/>
        </w:rPr>
        <w:t>The contents of this checklist are not exhaustive. It is the responsibility of the Bunker Supplier to ensure the safety of the operation and compliance with the Port of Southampton Bunkering Procedure, as well as national and international regulations.</w:t>
      </w:r>
      <w:r w:rsidR="0092767E">
        <w:rPr>
          <w:rFonts w:cstheme="minorHAnsi"/>
          <w:i/>
          <w:iCs/>
          <w:sz w:val="24"/>
          <w:szCs w:val="24"/>
        </w:rPr>
        <w:t xml:space="preserve"> An example ISGOTT checklist is available </w:t>
      </w:r>
      <w:hyperlink r:id="rId15" w:history="1">
        <w:r w:rsidR="0092767E" w:rsidRPr="0092767E">
          <w:rPr>
            <w:rStyle w:val="Hyperlink"/>
            <w:rFonts w:cstheme="minorHAnsi"/>
            <w:i/>
            <w:iCs/>
            <w:sz w:val="24"/>
            <w:szCs w:val="24"/>
          </w:rPr>
          <w:t>online</w:t>
        </w:r>
      </w:hyperlink>
      <w:r w:rsidR="0092767E" w:rsidRPr="0092767E">
        <w:rPr>
          <w:rFonts w:cstheme="minorHAnsi"/>
          <w:b/>
          <w:bCs/>
          <w:i/>
          <w:iCs/>
          <w:sz w:val="24"/>
          <w:szCs w:val="24"/>
        </w:rPr>
        <w:t xml:space="preserve">. </w:t>
      </w:r>
      <w:r w:rsidR="0092767E" w:rsidRPr="000C4621">
        <w:rPr>
          <w:rFonts w:cstheme="minorHAnsi"/>
          <w:b/>
          <w:bCs/>
          <w:i/>
          <w:iCs/>
          <w:color w:val="FF0000"/>
          <w:sz w:val="24"/>
          <w:szCs w:val="24"/>
        </w:rPr>
        <w:t>VTS are to be informed prior to commencing and upon completion of transfer (02380 608208 or VHF Ch12)</w:t>
      </w:r>
      <w:r w:rsidR="0092767E">
        <w:rPr>
          <w:rFonts w:cstheme="minorHAnsi"/>
          <w:i/>
          <w:iCs/>
          <w:sz w:val="24"/>
          <w:szCs w:val="24"/>
        </w:rPr>
        <w:t xml:space="preserve">. </w:t>
      </w:r>
      <w:r w:rsidR="0092767E" w:rsidRPr="0092767E">
        <w:rPr>
          <w:rFonts w:cstheme="minorHAnsi"/>
          <w:i/>
          <w:iCs/>
          <w:sz w:val="24"/>
          <w:szCs w:val="24"/>
        </w:rPr>
        <w:t>In the event of oil or any other pollutant spilling into the water, Southampton VTS must be contacted immediately. Failure to do so may result in prosecution under the Merchant Shipping Act 1995 Section 136(1)</w:t>
      </w:r>
    </w:p>
    <w:sectPr w:rsidR="00C307C7" w:rsidRPr="00B95571" w:rsidSect="00277829">
      <w:headerReference w:type="default" r:id="rId16"/>
      <w:footerReference w:type="default" r:id="rId17"/>
      <w:pgSz w:w="11906" w:h="16838"/>
      <w:pgMar w:top="79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BF00" w14:textId="77777777" w:rsidR="00AB1349" w:rsidRDefault="00AB1349" w:rsidP="00451C7F">
      <w:pPr>
        <w:spacing w:after="0" w:line="240" w:lineRule="auto"/>
      </w:pPr>
      <w:r>
        <w:separator/>
      </w:r>
    </w:p>
  </w:endnote>
  <w:endnote w:type="continuationSeparator" w:id="0">
    <w:p w14:paraId="25E19585" w14:textId="77777777" w:rsidR="00AB1349" w:rsidRDefault="00AB1349" w:rsidP="00451C7F">
      <w:pPr>
        <w:spacing w:after="0" w:line="240" w:lineRule="auto"/>
      </w:pPr>
      <w:r>
        <w:continuationSeparator/>
      </w:r>
    </w:p>
  </w:endnote>
  <w:endnote w:type="continuationNotice" w:id="1">
    <w:p w14:paraId="467D0434" w14:textId="77777777" w:rsidR="00AB1349" w:rsidRDefault="00AB1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sa Next St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49D" w14:textId="65EA1062" w:rsidR="005C1323" w:rsidRDefault="005C1323" w:rsidP="005C1323">
    <w:pPr>
      <w:pStyle w:val="Footer"/>
      <w:jc w:val="center"/>
      <w:rPr>
        <w:color w:val="767171" w:themeColor="background2" w:themeShade="80"/>
      </w:rPr>
    </w:pPr>
    <w:r>
      <w:rPr>
        <w:color w:val="767171" w:themeColor="background2" w:themeShade="80"/>
      </w:rPr>
      <w:t xml:space="preserve">Page </w:t>
    </w:r>
    <w:r>
      <w:rPr>
        <w:color w:val="767171" w:themeColor="background2" w:themeShade="80"/>
      </w:rPr>
      <w:fldChar w:fldCharType="begin"/>
    </w:r>
    <w:r>
      <w:rPr>
        <w:color w:val="767171" w:themeColor="background2" w:themeShade="80"/>
      </w:rPr>
      <w:instrText xml:space="preserve"> PAGE  \* Arabic  \* MERGEFORMAT </w:instrText>
    </w:r>
    <w:r>
      <w:rPr>
        <w:color w:val="767171" w:themeColor="background2" w:themeShade="80"/>
      </w:rPr>
      <w:fldChar w:fldCharType="separate"/>
    </w:r>
    <w:r>
      <w:rPr>
        <w:color w:val="767171" w:themeColor="background2" w:themeShade="80"/>
      </w:rPr>
      <w:t>2</w:t>
    </w:r>
    <w:r>
      <w:rPr>
        <w:color w:val="767171" w:themeColor="background2" w:themeShade="80"/>
      </w:rPr>
      <w:fldChar w:fldCharType="end"/>
    </w:r>
    <w:r>
      <w:rPr>
        <w:color w:val="767171" w:themeColor="background2" w:themeShade="80"/>
      </w:rPr>
      <w:t xml:space="preserve"> of </w:t>
    </w:r>
    <w:r>
      <w:rPr>
        <w:color w:val="767171" w:themeColor="background2" w:themeShade="80"/>
      </w:rPr>
      <w:fldChar w:fldCharType="begin"/>
    </w:r>
    <w:r>
      <w:rPr>
        <w:color w:val="767171" w:themeColor="background2" w:themeShade="80"/>
      </w:rPr>
      <w:instrText xml:space="preserve"> NUMPAGES  \* Arabic  \* MERGEFORMAT </w:instrText>
    </w:r>
    <w:r>
      <w:rPr>
        <w:color w:val="767171" w:themeColor="background2" w:themeShade="80"/>
      </w:rPr>
      <w:fldChar w:fldCharType="separate"/>
    </w:r>
    <w:r>
      <w:rPr>
        <w:color w:val="767171" w:themeColor="background2" w:themeShade="80"/>
      </w:rPr>
      <w:t>6</w:t>
    </w:r>
    <w:r>
      <w:rPr>
        <w:color w:val="767171" w:themeColor="background2" w:themeShade="80"/>
      </w:rPr>
      <w:fldChar w:fldCharType="end"/>
    </w:r>
    <w:r>
      <w:rPr>
        <w:color w:val="767171" w:themeColor="background2" w:themeShade="80"/>
      </w:rPr>
      <w:t xml:space="preserve">          </w:t>
    </w:r>
    <w:r>
      <w:rPr>
        <w:rFonts w:cstheme="minorHAnsi"/>
        <w:noProof/>
        <w:color w:val="767171" w:themeColor="background2" w:themeShade="80"/>
      </w:rPr>
      <w:t xml:space="preserve"> Owner: ABP Marine</w:t>
    </w:r>
    <w:r>
      <w:rPr>
        <w:rFonts w:cstheme="minorHAnsi"/>
        <w:noProof/>
        <w:color w:val="767171" w:themeColor="background2" w:themeShade="80"/>
      </w:rPr>
      <w:tab/>
      <w:t xml:space="preserve">        </w:t>
    </w:r>
    <w:r w:rsidR="003B4071">
      <w:rPr>
        <w:rFonts w:cstheme="minorHAnsi"/>
        <w:noProof/>
        <w:color w:val="767171" w:themeColor="background2" w:themeShade="80"/>
      </w:rPr>
      <w:t>August</w:t>
    </w:r>
    <w:r>
      <w:rPr>
        <w:rFonts w:cstheme="minorHAnsi"/>
        <w:noProof/>
        <w:color w:val="767171" w:themeColor="background2" w:themeShade="80"/>
      </w:rPr>
      <w:t xml:space="preserve"> 2024: Issue </w:t>
    </w:r>
    <w:r w:rsidR="00CC1C80">
      <w:rPr>
        <w:rFonts w:cstheme="minorHAnsi"/>
        <w:noProof/>
        <w:color w:val="767171" w:themeColor="background2" w:themeShade="80"/>
      </w:rPr>
      <w:t>1</w:t>
    </w:r>
    <w:r>
      <w:rPr>
        <w:rFonts w:cstheme="minorHAnsi"/>
        <w:noProof/>
        <w:color w:val="767171" w:themeColor="background2" w:themeShade="80"/>
      </w:rPr>
      <w:br/>
    </w:r>
    <w:r>
      <w:rPr>
        <w:rFonts w:cs="Arial"/>
        <w:color w:val="767171" w:themeColor="background2" w:themeShade="80"/>
        <w:spacing w:val="60"/>
        <w:sz w:val="20"/>
        <w:szCs w:val="16"/>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CA1F" w14:textId="77777777" w:rsidR="00AB1349" w:rsidRDefault="00AB1349" w:rsidP="00451C7F">
      <w:pPr>
        <w:spacing w:after="0" w:line="240" w:lineRule="auto"/>
      </w:pPr>
      <w:r>
        <w:separator/>
      </w:r>
    </w:p>
  </w:footnote>
  <w:footnote w:type="continuationSeparator" w:id="0">
    <w:p w14:paraId="195DEF5A" w14:textId="77777777" w:rsidR="00AB1349" w:rsidRDefault="00AB1349" w:rsidP="00451C7F">
      <w:pPr>
        <w:spacing w:after="0" w:line="240" w:lineRule="auto"/>
      </w:pPr>
      <w:r>
        <w:continuationSeparator/>
      </w:r>
    </w:p>
  </w:footnote>
  <w:footnote w:type="continuationNotice" w:id="1">
    <w:p w14:paraId="6CFE743D" w14:textId="77777777" w:rsidR="00AB1349" w:rsidRDefault="00AB13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8E28" w14:textId="3384E098" w:rsidR="00B84673" w:rsidRDefault="00D215A5" w:rsidP="00B84673">
    <w:pPr>
      <w:pStyle w:val="Header"/>
      <w:jc w:val="right"/>
    </w:pPr>
    <w:r>
      <w:rPr>
        <w:rFonts w:cs="Arial"/>
        <w:noProof/>
        <w:color w:val="000080"/>
        <w:sz w:val="44"/>
        <w:lang w:eastAsia="en-GB"/>
      </w:rPr>
      <mc:AlternateContent>
        <mc:Choice Requires="wps">
          <w:drawing>
            <wp:anchor distT="0" distB="0" distL="114300" distR="114300" simplePos="0" relativeHeight="251659264" behindDoc="0" locked="0" layoutInCell="1" allowOverlap="1" wp14:anchorId="67404D44" wp14:editId="23311248">
              <wp:simplePos x="0" y="0"/>
              <wp:positionH relativeFrom="column">
                <wp:posOffset>4448175</wp:posOffset>
              </wp:positionH>
              <wp:positionV relativeFrom="paragraph">
                <wp:posOffset>-316865</wp:posOffset>
              </wp:positionV>
              <wp:extent cx="2133600" cy="257175"/>
              <wp:effectExtent l="0" t="0" r="19050" b="28575"/>
              <wp:wrapNone/>
              <wp:docPr id="1653290676" name="Rectangle 1"/>
              <wp:cNvGraphicFramePr/>
              <a:graphic xmlns:a="http://schemas.openxmlformats.org/drawingml/2006/main">
                <a:graphicData uri="http://schemas.microsoft.com/office/word/2010/wordprocessingShape">
                  <wps:wsp>
                    <wps:cNvSpPr/>
                    <wps:spPr>
                      <a:xfrm>
                        <a:off x="0" y="0"/>
                        <a:ext cx="2133600" cy="257175"/>
                      </a:xfrm>
                      <a:prstGeom prst="rect">
                        <a:avLst/>
                      </a:prstGeom>
                    </wps:spPr>
                    <wps:style>
                      <a:lnRef idx="2">
                        <a:schemeClr val="dk1"/>
                      </a:lnRef>
                      <a:fillRef idx="1">
                        <a:schemeClr val="lt1"/>
                      </a:fillRef>
                      <a:effectRef idx="0">
                        <a:schemeClr val="dk1"/>
                      </a:effectRef>
                      <a:fontRef idx="minor">
                        <a:schemeClr val="dk1"/>
                      </a:fontRef>
                    </wps:style>
                    <wps:txbx>
                      <w:txbxContent>
                        <w:p w14:paraId="270C9866" w14:textId="5E87B4C5" w:rsidR="00D215A5" w:rsidRDefault="00D215A5" w:rsidP="00D215A5">
                          <w:r>
                            <w:t>Request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04D44" id="Rectangle 1" o:spid="_x0000_s1026" style="position:absolute;left:0;text-align:left;margin-left:350.25pt;margin-top:-24.95pt;width:168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" fillcolor="white [3201]" strokecolor="black [3200]" strokeweight="1pt">
              <v:textbox>
                <w:txbxContent>
                  <w:p w14:paraId="270C9866" w14:textId="5E87B4C5" w:rsidR="00D215A5" w:rsidRDefault="00D215A5" w:rsidP="00D215A5">
                    <w:r>
                      <w:t>Request No:</w:t>
                    </w:r>
                  </w:p>
                </w:txbxContent>
              </v:textbox>
            </v:rect>
          </w:pict>
        </mc:Fallback>
      </mc:AlternateContent>
    </w:r>
    <w:r>
      <w:rPr>
        <w:rFonts w:cs="Arial"/>
        <w:noProof/>
        <w:color w:val="000080"/>
        <w:sz w:val="44"/>
        <w:lang w:eastAsia="en-GB"/>
      </w:rPr>
      <w:drawing>
        <wp:anchor distT="0" distB="0" distL="114300" distR="114300" simplePos="0" relativeHeight="251658240" behindDoc="0" locked="0" layoutInCell="1" allowOverlap="1" wp14:anchorId="6C77BE0D" wp14:editId="73FEA79F">
          <wp:simplePos x="0" y="0"/>
          <wp:positionH relativeFrom="margin">
            <wp:posOffset>-9525</wp:posOffset>
          </wp:positionH>
          <wp:positionV relativeFrom="paragraph">
            <wp:posOffset>-295275</wp:posOffset>
          </wp:positionV>
          <wp:extent cx="1626870" cy="238125"/>
          <wp:effectExtent l="0" t="0" r="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l="4109" t="40816" r="4030" b="40826"/>
                  <a:stretch>
                    <a:fillRect/>
                  </a:stretch>
                </pic:blipFill>
                <pic:spPr bwMode="auto">
                  <a:xfrm>
                    <a:off x="0" y="0"/>
                    <a:ext cx="162687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0080"/>
        <w:sz w:val="44"/>
        <w:lang w:eastAsia="en-GB"/>
      </w:rPr>
      <mc:AlternateContent>
        <mc:Choice Requires="wps">
          <w:drawing>
            <wp:anchor distT="0" distB="0" distL="114300" distR="114300" simplePos="0" relativeHeight="251661312" behindDoc="0" locked="0" layoutInCell="1" allowOverlap="1" wp14:anchorId="6757E480" wp14:editId="31666C8C">
              <wp:simplePos x="0" y="0"/>
              <wp:positionH relativeFrom="margin">
                <wp:posOffset>1045210</wp:posOffset>
              </wp:positionH>
              <wp:positionV relativeFrom="paragraph">
                <wp:posOffset>-50165</wp:posOffset>
              </wp:positionV>
              <wp:extent cx="4695825" cy="257175"/>
              <wp:effectExtent l="0" t="0" r="9525" b="9525"/>
              <wp:wrapNone/>
              <wp:docPr id="481128598" name="Rectangle 1"/>
              <wp:cNvGraphicFramePr/>
              <a:graphic xmlns:a="http://schemas.openxmlformats.org/drawingml/2006/main">
                <a:graphicData uri="http://schemas.microsoft.com/office/word/2010/wordprocessingShape">
                  <wps:wsp>
                    <wps:cNvSpPr/>
                    <wps:spPr>
                      <a:xfrm>
                        <a:off x="0" y="0"/>
                        <a:ext cx="4695825" cy="2571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27AF288" w14:textId="5FADFBD0" w:rsidR="00D215A5" w:rsidRDefault="00D215A5" w:rsidP="00D215A5">
                          <w:r>
                            <w:rPr>
                              <w:b/>
                              <w:bCs/>
                              <w:color w:val="FF0000"/>
                            </w:rPr>
                            <w:t>VTS are to be informed prior to commencing and upon completion of transfer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7E480" id="_x0000_s1027" style="position:absolute;left:0;text-align:left;margin-left:82.3pt;margin-top:-3.95pt;width:369.75pt;height:2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" fillcolor="white [3201]" stroked="f" strokeweight="1pt">
              <v:textbox>
                <w:txbxContent>
                  <w:p w14:paraId="327AF288" w14:textId="5FADFBD0" w:rsidR="00D215A5" w:rsidRDefault="00D215A5" w:rsidP="00D215A5">
                    <w:r>
                      <w:rPr>
                        <w:b/>
                        <w:bCs/>
                        <w:color w:val="FF0000"/>
                      </w:rPr>
                      <w:t>VTS are to be informed prior to commencing and upon completion of transfer</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443E"/>
    <w:multiLevelType w:val="hybridMultilevel"/>
    <w:tmpl w:val="076AB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C27130"/>
    <w:multiLevelType w:val="hybridMultilevel"/>
    <w:tmpl w:val="20026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B81A71"/>
    <w:multiLevelType w:val="hybridMultilevel"/>
    <w:tmpl w:val="B4C8E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067812"/>
    <w:multiLevelType w:val="hybridMultilevel"/>
    <w:tmpl w:val="2270989A"/>
    <w:lvl w:ilvl="0" w:tplc="CAD8505C">
      <w:start w:val="1"/>
      <w:numFmt w:val="decimal"/>
      <w:lvlText w:val="%1."/>
      <w:lvlJc w:val="left"/>
      <w:pPr>
        <w:ind w:left="785" w:hanging="360"/>
      </w:pPr>
      <w:rPr>
        <w:b/>
        <w:bCs/>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764172"/>
    <w:multiLevelType w:val="hybridMultilevel"/>
    <w:tmpl w:val="4E28C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8972500">
    <w:abstractNumId w:val="3"/>
  </w:num>
  <w:num w:numId="2" w16cid:durableId="1269385954">
    <w:abstractNumId w:val="1"/>
  </w:num>
  <w:num w:numId="3" w16cid:durableId="1693871533">
    <w:abstractNumId w:val="4"/>
  </w:num>
  <w:num w:numId="4" w16cid:durableId="17171185">
    <w:abstractNumId w:val="2"/>
  </w:num>
  <w:num w:numId="5" w16cid:durableId="187565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autoFormatOverrid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7F"/>
    <w:rsid w:val="000046B2"/>
    <w:rsid w:val="00005ADC"/>
    <w:rsid w:val="0002202A"/>
    <w:rsid w:val="00027D4C"/>
    <w:rsid w:val="000300CF"/>
    <w:rsid w:val="00037D0C"/>
    <w:rsid w:val="000436F9"/>
    <w:rsid w:val="0006703B"/>
    <w:rsid w:val="000725B9"/>
    <w:rsid w:val="00073920"/>
    <w:rsid w:val="00090AB6"/>
    <w:rsid w:val="00090EF9"/>
    <w:rsid w:val="00096328"/>
    <w:rsid w:val="000968FD"/>
    <w:rsid w:val="000A19A7"/>
    <w:rsid w:val="000C379B"/>
    <w:rsid w:val="000C4621"/>
    <w:rsid w:val="000D6EB8"/>
    <w:rsid w:val="000E7315"/>
    <w:rsid w:val="000F2ED4"/>
    <w:rsid w:val="00111036"/>
    <w:rsid w:val="00133F11"/>
    <w:rsid w:val="00136E8D"/>
    <w:rsid w:val="00173294"/>
    <w:rsid w:val="001973DF"/>
    <w:rsid w:val="00197F2D"/>
    <w:rsid w:val="001A126B"/>
    <w:rsid w:val="001A5D4B"/>
    <w:rsid w:val="001B0F5B"/>
    <w:rsid w:val="001B1A94"/>
    <w:rsid w:val="001C32C6"/>
    <w:rsid w:val="001E38F0"/>
    <w:rsid w:val="001F29D5"/>
    <w:rsid w:val="001F5B52"/>
    <w:rsid w:val="00200C82"/>
    <w:rsid w:val="00213806"/>
    <w:rsid w:val="00216818"/>
    <w:rsid w:val="00226411"/>
    <w:rsid w:val="00243898"/>
    <w:rsid w:val="00256341"/>
    <w:rsid w:val="00256791"/>
    <w:rsid w:val="00257198"/>
    <w:rsid w:val="00262E61"/>
    <w:rsid w:val="002748C2"/>
    <w:rsid w:val="00275236"/>
    <w:rsid w:val="00277829"/>
    <w:rsid w:val="002A06EE"/>
    <w:rsid w:val="002A39A6"/>
    <w:rsid w:val="002D6244"/>
    <w:rsid w:val="002F01BE"/>
    <w:rsid w:val="002F2A13"/>
    <w:rsid w:val="002F3944"/>
    <w:rsid w:val="002F42DC"/>
    <w:rsid w:val="00304DA2"/>
    <w:rsid w:val="00306EC7"/>
    <w:rsid w:val="0032092C"/>
    <w:rsid w:val="0033511B"/>
    <w:rsid w:val="003468E8"/>
    <w:rsid w:val="00353F70"/>
    <w:rsid w:val="0035426E"/>
    <w:rsid w:val="003561E4"/>
    <w:rsid w:val="00377655"/>
    <w:rsid w:val="00380493"/>
    <w:rsid w:val="003829A1"/>
    <w:rsid w:val="00390058"/>
    <w:rsid w:val="003A252B"/>
    <w:rsid w:val="003B0C30"/>
    <w:rsid w:val="003B3BC2"/>
    <w:rsid w:val="003B4071"/>
    <w:rsid w:val="003C4649"/>
    <w:rsid w:val="003D318B"/>
    <w:rsid w:val="003D60FC"/>
    <w:rsid w:val="003E234A"/>
    <w:rsid w:val="003F2BF9"/>
    <w:rsid w:val="003F4EB4"/>
    <w:rsid w:val="003F65D7"/>
    <w:rsid w:val="00405218"/>
    <w:rsid w:val="00412B54"/>
    <w:rsid w:val="00433689"/>
    <w:rsid w:val="00441060"/>
    <w:rsid w:val="004455AE"/>
    <w:rsid w:val="00446208"/>
    <w:rsid w:val="00451C7F"/>
    <w:rsid w:val="004525E6"/>
    <w:rsid w:val="00454CDD"/>
    <w:rsid w:val="00472A69"/>
    <w:rsid w:val="004775E9"/>
    <w:rsid w:val="00497C89"/>
    <w:rsid w:val="004B0F5C"/>
    <w:rsid w:val="004C0A03"/>
    <w:rsid w:val="004C5D2C"/>
    <w:rsid w:val="004C679D"/>
    <w:rsid w:val="004D7849"/>
    <w:rsid w:val="004E0682"/>
    <w:rsid w:val="004F17A1"/>
    <w:rsid w:val="004F669E"/>
    <w:rsid w:val="00510C8A"/>
    <w:rsid w:val="0051238A"/>
    <w:rsid w:val="005149F2"/>
    <w:rsid w:val="00520709"/>
    <w:rsid w:val="00526716"/>
    <w:rsid w:val="005272FD"/>
    <w:rsid w:val="00545454"/>
    <w:rsid w:val="00553D3F"/>
    <w:rsid w:val="00554BF0"/>
    <w:rsid w:val="0056469A"/>
    <w:rsid w:val="00567AE4"/>
    <w:rsid w:val="00575CDD"/>
    <w:rsid w:val="00576DF6"/>
    <w:rsid w:val="00587DD8"/>
    <w:rsid w:val="005973DC"/>
    <w:rsid w:val="005A1932"/>
    <w:rsid w:val="005B6A35"/>
    <w:rsid w:val="005C1323"/>
    <w:rsid w:val="005C2379"/>
    <w:rsid w:val="005C26C6"/>
    <w:rsid w:val="005C44DC"/>
    <w:rsid w:val="005D191F"/>
    <w:rsid w:val="005F0AC2"/>
    <w:rsid w:val="005F37CE"/>
    <w:rsid w:val="00604283"/>
    <w:rsid w:val="00604520"/>
    <w:rsid w:val="00611443"/>
    <w:rsid w:val="0061648A"/>
    <w:rsid w:val="00625F01"/>
    <w:rsid w:val="00631024"/>
    <w:rsid w:val="00631FED"/>
    <w:rsid w:val="006373B9"/>
    <w:rsid w:val="00637BDD"/>
    <w:rsid w:val="00642C02"/>
    <w:rsid w:val="00645120"/>
    <w:rsid w:val="00645C89"/>
    <w:rsid w:val="00650EAF"/>
    <w:rsid w:val="00650ECD"/>
    <w:rsid w:val="00651DCC"/>
    <w:rsid w:val="00654F54"/>
    <w:rsid w:val="006734F7"/>
    <w:rsid w:val="006770A6"/>
    <w:rsid w:val="0068064C"/>
    <w:rsid w:val="00691FDC"/>
    <w:rsid w:val="006C0A45"/>
    <w:rsid w:val="006C15F1"/>
    <w:rsid w:val="006D3294"/>
    <w:rsid w:val="006E3161"/>
    <w:rsid w:val="006F26B4"/>
    <w:rsid w:val="006F6245"/>
    <w:rsid w:val="007062B6"/>
    <w:rsid w:val="00713A73"/>
    <w:rsid w:val="007173E7"/>
    <w:rsid w:val="00720813"/>
    <w:rsid w:val="00721AEE"/>
    <w:rsid w:val="00724763"/>
    <w:rsid w:val="00727E24"/>
    <w:rsid w:val="00740CE9"/>
    <w:rsid w:val="00766B23"/>
    <w:rsid w:val="00783435"/>
    <w:rsid w:val="007861FD"/>
    <w:rsid w:val="0079010B"/>
    <w:rsid w:val="007A4ADA"/>
    <w:rsid w:val="007B35C7"/>
    <w:rsid w:val="007D30D6"/>
    <w:rsid w:val="007E22D2"/>
    <w:rsid w:val="007E2762"/>
    <w:rsid w:val="007F3644"/>
    <w:rsid w:val="007F522A"/>
    <w:rsid w:val="007F68F0"/>
    <w:rsid w:val="00812D77"/>
    <w:rsid w:val="008216B9"/>
    <w:rsid w:val="00832675"/>
    <w:rsid w:val="00832A31"/>
    <w:rsid w:val="0084562A"/>
    <w:rsid w:val="00847834"/>
    <w:rsid w:val="00851779"/>
    <w:rsid w:val="00864EDB"/>
    <w:rsid w:val="00875147"/>
    <w:rsid w:val="00880538"/>
    <w:rsid w:val="00887A61"/>
    <w:rsid w:val="008A4085"/>
    <w:rsid w:val="008B352C"/>
    <w:rsid w:val="008B5DBC"/>
    <w:rsid w:val="008D5D40"/>
    <w:rsid w:val="008F5696"/>
    <w:rsid w:val="008F788A"/>
    <w:rsid w:val="00905146"/>
    <w:rsid w:val="009219C4"/>
    <w:rsid w:val="00922410"/>
    <w:rsid w:val="0092767E"/>
    <w:rsid w:val="0093401A"/>
    <w:rsid w:val="00937220"/>
    <w:rsid w:val="00991D5E"/>
    <w:rsid w:val="009A73E4"/>
    <w:rsid w:val="009B1E0C"/>
    <w:rsid w:val="009C129B"/>
    <w:rsid w:val="009D3DA1"/>
    <w:rsid w:val="009F0810"/>
    <w:rsid w:val="00A001F2"/>
    <w:rsid w:val="00A21599"/>
    <w:rsid w:val="00A2766D"/>
    <w:rsid w:val="00A36097"/>
    <w:rsid w:val="00A47987"/>
    <w:rsid w:val="00A54DA5"/>
    <w:rsid w:val="00A64F78"/>
    <w:rsid w:val="00A72EAB"/>
    <w:rsid w:val="00A76813"/>
    <w:rsid w:val="00A7787B"/>
    <w:rsid w:val="00A85686"/>
    <w:rsid w:val="00A86145"/>
    <w:rsid w:val="00A876A6"/>
    <w:rsid w:val="00A953A5"/>
    <w:rsid w:val="00A97AAC"/>
    <w:rsid w:val="00AA50E2"/>
    <w:rsid w:val="00AB1349"/>
    <w:rsid w:val="00AB7EB6"/>
    <w:rsid w:val="00AC4F31"/>
    <w:rsid w:val="00AE1E01"/>
    <w:rsid w:val="00AE57A9"/>
    <w:rsid w:val="00B039EF"/>
    <w:rsid w:val="00B05C9A"/>
    <w:rsid w:val="00B06025"/>
    <w:rsid w:val="00B06412"/>
    <w:rsid w:val="00B13CB8"/>
    <w:rsid w:val="00B412F4"/>
    <w:rsid w:val="00B44244"/>
    <w:rsid w:val="00B510B4"/>
    <w:rsid w:val="00B6003D"/>
    <w:rsid w:val="00B74041"/>
    <w:rsid w:val="00B84673"/>
    <w:rsid w:val="00B8743B"/>
    <w:rsid w:val="00B95571"/>
    <w:rsid w:val="00B9617F"/>
    <w:rsid w:val="00BA155A"/>
    <w:rsid w:val="00BA1C71"/>
    <w:rsid w:val="00BA480E"/>
    <w:rsid w:val="00BA4889"/>
    <w:rsid w:val="00BA769E"/>
    <w:rsid w:val="00BC134F"/>
    <w:rsid w:val="00BE4271"/>
    <w:rsid w:val="00BF7455"/>
    <w:rsid w:val="00C01E12"/>
    <w:rsid w:val="00C0642C"/>
    <w:rsid w:val="00C1338E"/>
    <w:rsid w:val="00C14C28"/>
    <w:rsid w:val="00C2084C"/>
    <w:rsid w:val="00C257D5"/>
    <w:rsid w:val="00C307C7"/>
    <w:rsid w:val="00C441D4"/>
    <w:rsid w:val="00C5111A"/>
    <w:rsid w:val="00C52B60"/>
    <w:rsid w:val="00C547AF"/>
    <w:rsid w:val="00C54B00"/>
    <w:rsid w:val="00C559F1"/>
    <w:rsid w:val="00C63932"/>
    <w:rsid w:val="00C72018"/>
    <w:rsid w:val="00C72401"/>
    <w:rsid w:val="00C828E5"/>
    <w:rsid w:val="00C9023C"/>
    <w:rsid w:val="00C919F6"/>
    <w:rsid w:val="00CC0DBF"/>
    <w:rsid w:val="00CC1C80"/>
    <w:rsid w:val="00CD1B02"/>
    <w:rsid w:val="00CD47B7"/>
    <w:rsid w:val="00CD54D2"/>
    <w:rsid w:val="00CD5CD9"/>
    <w:rsid w:val="00CF2F3B"/>
    <w:rsid w:val="00CF451C"/>
    <w:rsid w:val="00D01524"/>
    <w:rsid w:val="00D04F1C"/>
    <w:rsid w:val="00D0557F"/>
    <w:rsid w:val="00D05872"/>
    <w:rsid w:val="00D149F7"/>
    <w:rsid w:val="00D156C6"/>
    <w:rsid w:val="00D215A5"/>
    <w:rsid w:val="00D2381B"/>
    <w:rsid w:val="00D32EEE"/>
    <w:rsid w:val="00D61C80"/>
    <w:rsid w:val="00D63EC1"/>
    <w:rsid w:val="00D7462F"/>
    <w:rsid w:val="00D776EC"/>
    <w:rsid w:val="00D83362"/>
    <w:rsid w:val="00D84463"/>
    <w:rsid w:val="00D9074E"/>
    <w:rsid w:val="00DA4A08"/>
    <w:rsid w:val="00DB69F4"/>
    <w:rsid w:val="00DC2D9E"/>
    <w:rsid w:val="00DD27DB"/>
    <w:rsid w:val="00DD479E"/>
    <w:rsid w:val="00DE3A51"/>
    <w:rsid w:val="00DF5BE9"/>
    <w:rsid w:val="00E14AC8"/>
    <w:rsid w:val="00E20949"/>
    <w:rsid w:val="00E229BA"/>
    <w:rsid w:val="00E27D1A"/>
    <w:rsid w:val="00E5082A"/>
    <w:rsid w:val="00E526A3"/>
    <w:rsid w:val="00E52974"/>
    <w:rsid w:val="00E66140"/>
    <w:rsid w:val="00E82A2C"/>
    <w:rsid w:val="00EC1351"/>
    <w:rsid w:val="00EC5B2D"/>
    <w:rsid w:val="00ED6E07"/>
    <w:rsid w:val="00EE5838"/>
    <w:rsid w:val="00F07477"/>
    <w:rsid w:val="00F23688"/>
    <w:rsid w:val="00F254E2"/>
    <w:rsid w:val="00F40AB4"/>
    <w:rsid w:val="00F42795"/>
    <w:rsid w:val="00F448DE"/>
    <w:rsid w:val="00F51764"/>
    <w:rsid w:val="00F61C13"/>
    <w:rsid w:val="00F968E2"/>
    <w:rsid w:val="00FA546A"/>
    <w:rsid w:val="00FC140C"/>
    <w:rsid w:val="00FC61F8"/>
    <w:rsid w:val="00FD4088"/>
    <w:rsid w:val="00FD49BC"/>
    <w:rsid w:val="00FE35D2"/>
    <w:rsid w:val="00FE3693"/>
    <w:rsid w:val="00FE554F"/>
    <w:rsid w:val="0B6238D9"/>
    <w:rsid w:val="3F04EC5D"/>
    <w:rsid w:val="4E06CFC4"/>
    <w:rsid w:val="4F5E09C4"/>
    <w:rsid w:val="50D0DB81"/>
    <w:rsid w:val="6CF1A79D"/>
    <w:rsid w:val="743BC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27FC0"/>
  <w15:chartTrackingRefBased/>
  <w15:docId w15:val="{642086CA-63F5-445C-AD19-1F55E14B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0"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locked="0" w:semiHidden="1" w:unhideWhenUsed="1"/>
    <w:lsdException w:name="Unresolved Mention" w:locked="0"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451C7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451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C7F"/>
  </w:style>
  <w:style w:type="paragraph" w:styleId="Footer">
    <w:name w:val="footer"/>
    <w:basedOn w:val="Normal"/>
    <w:link w:val="FooterChar"/>
    <w:uiPriority w:val="99"/>
    <w:unhideWhenUsed/>
    <w:locked/>
    <w:rsid w:val="00451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C7F"/>
  </w:style>
  <w:style w:type="paragraph" w:styleId="ListParagraph">
    <w:name w:val="List Paragraph"/>
    <w:basedOn w:val="Normal"/>
    <w:uiPriority w:val="34"/>
    <w:qFormat/>
    <w:locked/>
    <w:rsid w:val="00C63932"/>
    <w:pPr>
      <w:ind w:left="720"/>
      <w:contextualSpacing/>
    </w:pPr>
  </w:style>
  <w:style w:type="character" w:styleId="Hyperlink">
    <w:name w:val="Hyperlink"/>
    <w:uiPriority w:val="99"/>
    <w:rsid w:val="003D318B"/>
    <w:rPr>
      <w:color w:val="0000FF"/>
      <w:u w:val="single"/>
    </w:rPr>
  </w:style>
  <w:style w:type="character" w:styleId="UnresolvedMention">
    <w:name w:val="Unresolved Mention"/>
    <w:basedOn w:val="DefaultParagraphFont"/>
    <w:uiPriority w:val="99"/>
    <w:semiHidden/>
    <w:unhideWhenUsed/>
    <w:locked/>
    <w:rsid w:val="00AB7EB6"/>
    <w:rPr>
      <w:color w:val="605E5C"/>
      <w:shd w:val="clear" w:color="auto" w:fill="E1DFDD"/>
    </w:rPr>
  </w:style>
  <w:style w:type="character" w:styleId="Strong">
    <w:name w:val="Strong"/>
    <w:basedOn w:val="DefaultParagraphFont"/>
    <w:uiPriority w:val="22"/>
    <w:qFormat/>
    <w:locked/>
    <w:rsid w:val="00FD4088"/>
    <w:rPr>
      <w:b/>
      <w:bCs/>
    </w:rPr>
  </w:style>
  <w:style w:type="paragraph" w:styleId="BalloonText">
    <w:name w:val="Balloon Text"/>
    <w:basedOn w:val="Normal"/>
    <w:link w:val="BalloonTextChar"/>
    <w:uiPriority w:val="99"/>
    <w:semiHidden/>
    <w:unhideWhenUsed/>
    <w:locked/>
    <w:rsid w:val="009D3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DA1"/>
    <w:rPr>
      <w:rFonts w:ascii="Segoe UI" w:hAnsi="Segoe UI" w:cs="Segoe UI"/>
      <w:sz w:val="18"/>
      <w:szCs w:val="18"/>
    </w:rPr>
  </w:style>
  <w:style w:type="character" w:styleId="FollowedHyperlink">
    <w:name w:val="FollowedHyperlink"/>
    <w:basedOn w:val="DefaultParagraphFont"/>
    <w:uiPriority w:val="99"/>
    <w:semiHidden/>
    <w:unhideWhenUsed/>
    <w:rsid w:val="00BA155A"/>
    <w:rPr>
      <w:color w:val="954F72" w:themeColor="followedHyperlink"/>
      <w:u w:val="single"/>
    </w:rPr>
  </w:style>
  <w:style w:type="character" w:styleId="PlaceholderText">
    <w:name w:val="Placeholder Text"/>
    <w:basedOn w:val="DefaultParagraphFont"/>
    <w:uiPriority w:val="99"/>
    <w:semiHidden/>
    <w:locked/>
    <w:rsid w:val="00BA155A"/>
    <w:rPr>
      <w:color w:val="808080"/>
    </w:rPr>
  </w:style>
  <w:style w:type="character" w:customStyle="1" w:styleId="Normal1">
    <w:name w:val="Normal 1"/>
    <w:basedOn w:val="DefaultParagraphFont"/>
    <w:uiPriority w:val="1"/>
    <w:locked/>
    <w:rsid w:val="00E229BA"/>
    <w:rPr>
      <w:rFonts w:asciiTheme="minorHAnsi" w:hAnsiTheme="minorHAnsi"/>
      <w:sz w:val="22"/>
    </w:rPr>
  </w:style>
  <w:style w:type="paragraph" w:customStyle="1" w:styleId="paragraph">
    <w:name w:val="paragraph"/>
    <w:basedOn w:val="Normal"/>
    <w:rsid w:val="00E82A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82A2C"/>
  </w:style>
  <w:style w:type="character" w:customStyle="1" w:styleId="eop">
    <w:name w:val="eop"/>
    <w:basedOn w:val="DefaultParagraphFont"/>
    <w:rsid w:val="00E82A2C"/>
  </w:style>
  <w:style w:type="paragraph" w:customStyle="1" w:styleId="Pa1">
    <w:name w:val="Pa1"/>
    <w:basedOn w:val="Normal"/>
    <w:next w:val="Normal"/>
    <w:uiPriority w:val="99"/>
    <w:rsid w:val="00D149F7"/>
    <w:pPr>
      <w:autoSpaceDE w:val="0"/>
      <w:autoSpaceDN w:val="0"/>
      <w:adjustRightInd w:val="0"/>
      <w:spacing w:after="0" w:line="241" w:lineRule="atLeast"/>
    </w:pPr>
    <w:rPr>
      <w:rFonts w:ascii="Neusa Next Std" w:hAnsi="Neusa Next St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04730">
      <w:bodyDiv w:val="1"/>
      <w:marLeft w:val="0"/>
      <w:marRight w:val="0"/>
      <w:marTop w:val="0"/>
      <w:marBottom w:val="0"/>
      <w:divBdr>
        <w:top w:val="none" w:sz="0" w:space="0" w:color="auto"/>
        <w:left w:val="none" w:sz="0" w:space="0" w:color="auto"/>
        <w:bottom w:val="none" w:sz="0" w:space="0" w:color="auto"/>
        <w:right w:val="none" w:sz="0" w:space="0" w:color="auto"/>
      </w:divBdr>
    </w:div>
    <w:div w:id="1053232036">
      <w:bodyDiv w:val="1"/>
      <w:marLeft w:val="0"/>
      <w:marRight w:val="0"/>
      <w:marTop w:val="0"/>
      <w:marBottom w:val="0"/>
      <w:divBdr>
        <w:top w:val="none" w:sz="0" w:space="0" w:color="auto"/>
        <w:left w:val="none" w:sz="0" w:space="0" w:color="auto"/>
        <w:bottom w:val="none" w:sz="0" w:space="0" w:color="auto"/>
        <w:right w:val="none" w:sz="0" w:space="0" w:color="auto"/>
      </w:divBdr>
    </w:div>
    <w:div w:id="1205757293">
      <w:bodyDiv w:val="1"/>
      <w:marLeft w:val="0"/>
      <w:marRight w:val="0"/>
      <w:marTop w:val="0"/>
      <w:marBottom w:val="0"/>
      <w:divBdr>
        <w:top w:val="none" w:sz="0" w:space="0" w:color="auto"/>
        <w:left w:val="none" w:sz="0" w:space="0" w:color="auto"/>
        <w:bottom w:val="none" w:sz="0" w:space="0" w:color="auto"/>
        <w:right w:val="none" w:sz="0" w:space="0" w:color="auto"/>
      </w:divBdr>
      <w:divsChild>
        <w:div w:id="1635603003">
          <w:marLeft w:val="0"/>
          <w:marRight w:val="0"/>
          <w:marTop w:val="0"/>
          <w:marBottom w:val="0"/>
          <w:divBdr>
            <w:top w:val="none" w:sz="0" w:space="0" w:color="auto"/>
            <w:left w:val="none" w:sz="0" w:space="0" w:color="auto"/>
            <w:bottom w:val="none" w:sz="0" w:space="0" w:color="auto"/>
            <w:right w:val="none" w:sz="0" w:space="0" w:color="auto"/>
          </w:divBdr>
        </w:div>
        <w:div w:id="941377627">
          <w:marLeft w:val="0"/>
          <w:marRight w:val="0"/>
          <w:marTop w:val="0"/>
          <w:marBottom w:val="0"/>
          <w:divBdr>
            <w:top w:val="none" w:sz="0" w:space="0" w:color="auto"/>
            <w:left w:val="none" w:sz="0" w:space="0" w:color="auto"/>
            <w:bottom w:val="none" w:sz="0" w:space="0" w:color="auto"/>
            <w:right w:val="none" w:sz="0" w:space="0" w:color="auto"/>
          </w:divBdr>
        </w:div>
        <w:div w:id="1968506625">
          <w:marLeft w:val="0"/>
          <w:marRight w:val="0"/>
          <w:marTop w:val="0"/>
          <w:marBottom w:val="0"/>
          <w:divBdr>
            <w:top w:val="none" w:sz="0" w:space="0" w:color="auto"/>
            <w:left w:val="none" w:sz="0" w:space="0" w:color="auto"/>
            <w:bottom w:val="none" w:sz="0" w:space="0" w:color="auto"/>
            <w:right w:val="none" w:sz="0" w:space="0" w:color="auto"/>
          </w:divBdr>
        </w:div>
        <w:div w:id="854810628">
          <w:marLeft w:val="0"/>
          <w:marRight w:val="0"/>
          <w:marTop w:val="0"/>
          <w:marBottom w:val="0"/>
          <w:divBdr>
            <w:top w:val="none" w:sz="0" w:space="0" w:color="auto"/>
            <w:left w:val="none" w:sz="0" w:space="0" w:color="auto"/>
            <w:bottom w:val="none" w:sz="0" w:space="0" w:color="auto"/>
            <w:right w:val="none" w:sz="0" w:space="0" w:color="auto"/>
          </w:divBdr>
        </w:div>
        <w:div w:id="785347320">
          <w:marLeft w:val="0"/>
          <w:marRight w:val="0"/>
          <w:marTop w:val="0"/>
          <w:marBottom w:val="0"/>
          <w:divBdr>
            <w:top w:val="none" w:sz="0" w:space="0" w:color="auto"/>
            <w:left w:val="none" w:sz="0" w:space="0" w:color="auto"/>
            <w:bottom w:val="none" w:sz="0" w:space="0" w:color="auto"/>
            <w:right w:val="none" w:sz="0" w:space="0" w:color="auto"/>
          </w:divBdr>
        </w:div>
        <w:div w:id="1253197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vts.co.uk/Port_Information/Port_Rul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uthamptonvts@abports.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rt.planning@abports.co.uk" TargetMode="External"/><Relationship Id="rId5" Type="http://schemas.openxmlformats.org/officeDocument/2006/relationships/numbering" Target="numbering.xml"/><Relationship Id="rId15" Type="http://schemas.openxmlformats.org/officeDocument/2006/relationships/hyperlink" Target="https://www.southamptonvts.co.uk/Contact_Us_and_Links/Useful_Links_and_Number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E3EB0E7C0446A3A52C3DAFE3C971B9"/>
        <w:category>
          <w:name w:val="General"/>
          <w:gallery w:val="placeholder"/>
        </w:category>
        <w:types>
          <w:type w:val="bbPlcHdr"/>
        </w:types>
        <w:behaviors>
          <w:behavior w:val="content"/>
        </w:behaviors>
        <w:guid w:val="{1722E0A1-D74C-48F6-A5BF-8EF2E7206366}"/>
      </w:docPartPr>
      <w:docPartBody>
        <w:p w:rsidR="00D5651B" w:rsidRDefault="006C137B" w:rsidP="006C137B">
          <w:pPr>
            <w:pStyle w:val="15E3EB0E7C0446A3A52C3DAFE3C971B93"/>
          </w:pPr>
          <w:r w:rsidRPr="00090AB6">
            <w:rPr>
              <w:rStyle w:val="Normal1"/>
              <w:rFonts w:cstheme="minorHAnsi"/>
              <w:i/>
              <w:iCs/>
              <w:color w:val="BFBFBF" w:themeColor="background1" w:themeShade="BF"/>
              <w:sz w:val="24"/>
            </w:rPr>
            <w:t>A</w:t>
          </w:r>
          <w:r w:rsidRPr="00090AB6">
            <w:rPr>
              <w:rStyle w:val="Normal1"/>
              <w:i/>
              <w:iCs/>
              <w:color w:val="BFBFBF" w:themeColor="background1" w:themeShade="BF"/>
              <w:sz w:val="24"/>
            </w:rPr>
            <w:t>gent Name</w:t>
          </w:r>
          <w:r w:rsidRPr="00090AB6">
            <w:rPr>
              <w:rStyle w:val="Normal1"/>
              <w:rFonts w:cstheme="minorHAnsi"/>
              <w:i/>
              <w:iCs/>
              <w:color w:val="BFBFBF" w:themeColor="background1" w:themeShade="BF"/>
              <w:sz w:val="24"/>
            </w:rPr>
            <w:t xml:space="preserve">  </w:t>
          </w:r>
        </w:p>
      </w:docPartBody>
    </w:docPart>
    <w:docPart>
      <w:docPartPr>
        <w:name w:val="D203CBE63CB549589957BAA58013A1A4"/>
        <w:category>
          <w:name w:val="General"/>
          <w:gallery w:val="placeholder"/>
        </w:category>
        <w:types>
          <w:type w:val="bbPlcHdr"/>
        </w:types>
        <w:behaviors>
          <w:behavior w:val="content"/>
        </w:behaviors>
        <w:guid w:val="{C21F97A9-E9FB-487B-ACF7-D2B5278E533F}"/>
      </w:docPartPr>
      <w:docPartBody>
        <w:p w:rsidR="00D5651B" w:rsidRDefault="006C137B" w:rsidP="006C137B">
          <w:pPr>
            <w:pStyle w:val="D203CBE63CB549589957BAA58013A1A43"/>
          </w:pPr>
          <w:r w:rsidRPr="00090AB6">
            <w:rPr>
              <w:rFonts w:cstheme="minorHAnsi"/>
              <w:i/>
              <w:iCs/>
              <w:color w:val="BFBFBF" w:themeColor="background1" w:themeShade="BF"/>
            </w:rPr>
            <w:t xml:space="preserve">Click to select </w:t>
          </w:r>
        </w:p>
      </w:docPartBody>
    </w:docPart>
    <w:docPart>
      <w:docPartPr>
        <w:name w:val="23B200D3E40548B884CE045699D170B0"/>
        <w:category>
          <w:name w:val="General"/>
          <w:gallery w:val="placeholder"/>
        </w:category>
        <w:types>
          <w:type w:val="bbPlcHdr"/>
        </w:types>
        <w:behaviors>
          <w:behavior w:val="content"/>
        </w:behaviors>
        <w:guid w:val="{2175AC1B-7D86-4BB0-9925-351CE76BDF8B}"/>
      </w:docPartPr>
      <w:docPartBody>
        <w:p w:rsidR="00D5651B" w:rsidRDefault="006C137B" w:rsidP="006C137B">
          <w:pPr>
            <w:pStyle w:val="23B200D3E40548B884CE045699D170B03"/>
          </w:pPr>
          <w:r w:rsidRPr="00090AB6">
            <w:rPr>
              <w:rStyle w:val="Normal1"/>
              <w:rFonts w:cstheme="minorHAnsi"/>
              <w:i/>
              <w:iCs/>
              <w:color w:val="BFBFBF" w:themeColor="background1" w:themeShade="BF"/>
              <w:sz w:val="24"/>
            </w:rPr>
            <w:t>A</w:t>
          </w:r>
          <w:r w:rsidRPr="00090AB6">
            <w:rPr>
              <w:rStyle w:val="Normal1"/>
              <w:i/>
              <w:iCs/>
              <w:color w:val="BFBFBF" w:themeColor="background1" w:themeShade="BF"/>
              <w:sz w:val="24"/>
            </w:rPr>
            <w:t>gency Name</w:t>
          </w:r>
          <w:r w:rsidRPr="00090AB6">
            <w:rPr>
              <w:rStyle w:val="Normal1"/>
              <w:rFonts w:cstheme="minorHAnsi"/>
              <w:i/>
              <w:iCs/>
              <w:color w:val="BFBFBF" w:themeColor="background1" w:themeShade="BF"/>
              <w:sz w:val="24"/>
            </w:rPr>
            <w:t xml:space="preserve">                 </w:t>
          </w:r>
        </w:p>
      </w:docPartBody>
    </w:docPart>
    <w:docPart>
      <w:docPartPr>
        <w:name w:val="95A6424059F5479EA6755CA99CB9A750"/>
        <w:category>
          <w:name w:val="General"/>
          <w:gallery w:val="placeholder"/>
        </w:category>
        <w:types>
          <w:type w:val="bbPlcHdr"/>
        </w:types>
        <w:behaviors>
          <w:behavior w:val="content"/>
        </w:behaviors>
        <w:guid w:val="{50182161-4DBA-4221-A4F5-7675773432FD}"/>
      </w:docPartPr>
      <w:docPartBody>
        <w:p w:rsidR="00D5651B" w:rsidRDefault="006C137B" w:rsidP="006C137B">
          <w:pPr>
            <w:pStyle w:val="95A6424059F5479EA6755CA99CB9A7503"/>
          </w:pPr>
          <w:r w:rsidRPr="00090AB6">
            <w:rPr>
              <w:rStyle w:val="Normal1"/>
              <w:rFonts w:cstheme="minorHAnsi"/>
              <w:i/>
              <w:iCs/>
              <w:color w:val="BFBFBF" w:themeColor="background1" w:themeShade="BF"/>
              <w:sz w:val="24"/>
            </w:rPr>
            <w:t>P</w:t>
          </w:r>
          <w:r w:rsidRPr="00090AB6">
            <w:rPr>
              <w:rStyle w:val="Normal1"/>
              <w:i/>
              <w:iCs/>
              <w:color w:val="BFBFBF" w:themeColor="background1" w:themeShade="BF"/>
              <w:sz w:val="24"/>
            </w:rPr>
            <w:t>hone Number</w:t>
          </w:r>
          <w:r w:rsidRPr="00090AB6">
            <w:rPr>
              <w:rStyle w:val="Normal1"/>
              <w:rFonts w:cstheme="minorHAnsi"/>
              <w:i/>
              <w:iCs/>
              <w:color w:val="BFBFBF" w:themeColor="background1" w:themeShade="BF"/>
              <w:sz w:val="24"/>
            </w:rPr>
            <w:t xml:space="preserve">                  </w:t>
          </w:r>
        </w:p>
      </w:docPartBody>
    </w:docPart>
    <w:docPart>
      <w:docPartPr>
        <w:name w:val="9E80E91802CB46888142DA393986FEDA"/>
        <w:category>
          <w:name w:val="General"/>
          <w:gallery w:val="placeholder"/>
        </w:category>
        <w:types>
          <w:type w:val="bbPlcHdr"/>
        </w:types>
        <w:behaviors>
          <w:behavior w:val="content"/>
        </w:behaviors>
        <w:guid w:val="{6CDF3789-67E0-4559-B4FA-E1F964A12C4B}"/>
      </w:docPartPr>
      <w:docPartBody>
        <w:p w:rsidR="00D5651B" w:rsidRDefault="006C137B" w:rsidP="006C137B">
          <w:pPr>
            <w:pStyle w:val="9E80E91802CB46888142DA393986FEDA3"/>
          </w:pPr>
          <w:r w:rsidRPr="00090AB6">
            <w:rPr>
              <w:rStyle w:val="Normal1"/>
              <w:i/>
              <w:iCs/>
              <w:color w:val="BFBFBF" w:themeColor="background1" w:themeShade="BF"/>
              <w:sz w:val="24"/>
            </w:rPr>
            <w:t>Name</w:t>
          </w:r>
          <w:r w:rsidRPr="00090AB6">
            <w:rPr>
              <w:rStyle w:val="Normal1"/>
              <w:rFonts w:cstheme="minorHAnsi"/>
              <w:i/>
              <w:iCs/>
              <w:color w:val="BFBFBF" w:themeColor="background1" w:themeShade="BF"/>
              <w:sz w:val="24"/>
            </w:rPr>
            <w:t xml:space="preserve">            </w:t>
          </w:r>
        </w:p>
      </w:docPartBody>
    </w:docPart>
    <w:docPart>
      <w:docPartPr>
        <w:name w:val="54F2A6069E504041A2E132A92DAE408B"/>
        <w:category>
          <w:name w:val="General"/>
          <w:gallery w:val="placeholder"/>
        </w:category>
        <w:types>
          <w:type w:val="bbPlcHdr"/>
        </w:types>
        <w:behaviors>
          <w:behavior w:val="content"/>
        </w:behaviors>
        <w:guid w:val="{7288259F-5F0E-49A4-90D3-E68E686FBB08}"/>
      </w:docPartPr>
      <w:docPartBody>
        <w:p w:rsidR="00D5651B" w:rsidRDefault="006C137B" w:rsidP="006C137B">
          <w:pPr>
            <w:pStyle w:val="54F2A6069E504041A2E132A92DAE408B3"/>
          </w:pPr>
          <w:r>
            <w:rPr>
              <w:rStyle w:val="Normal1"/>
              <w:i/>
              <w:iCs/>
              <w:color w:val="BFBFBF" w:themeColor="background1" w:themeShade="BF"/>
              <w:sz w:val="24"/>
            </w:rPr>
            <w:t>Location/Berth Name</w:t>
          </w:r>
          <w:r w:rsidRPr="00090AB6">
            <w:rPr>
              <w:rStyle w:val="Normal1"/>
              <w:rFonts w:cstheme="minorHAnsi"/>
              <w:i/>
              <w:iCs/>
              <w:color w:val="BFBFBF" w:themeColor="background1" w:themeShade="BF"/>
              <w:sz w:val="24"/>
            </w:rPr>
            <w:t xml:space="preserve"> </w:t>
          </w:r>
        </w:p>
      </w:docPartBody>
    </w:docPart>
    <w:docPart>
      <w:docPartPr>
        <w:name w:val="9D9FCA87B30640B59FE6417394E9E446"/>
        <w:category>
          <w:name w:val="General"/>
          <w:gallery w:val="placeholder"/>
        </w:category>
        <w:types>
          <w:type w:val="bbPlcHdr"/>
        </w:types>
        <w:behaviors>
          <w:behavior w:val="content"/>
        </w:behaviors>
        <w:guid w:val="{536D0258-0874-4A77-820C-5D26EBBA5B0D}"/>
      </w:docPartPr>
      <w:docPartBody>
        <w:p w:rsidR="00D5651B" w:rsidRDefault="006C137B" w:rsidP="006C137B">
          <w:pPr>
            <w:pStyle w:val="9D9FCA87B30640B59FE6417394E9E4463"/>
          </w:pPr>
          <w:r>
            <w:rPr>
              <w:rStyle w:val="Normal1"/>
              <w:i/>
              <w:iCs/>
              <w:color w:val="BFBFBF" w:themeColor="background1" w:themeShade="BF"/>
              <w:sz w:val="24"/>
            </w:rPr>
            <w:t>UN Number</w:t>
          </w:r>
        </w:p>
      </w:docPartBody>
    </w:docPart>
    <w:docPart>
      <w:docPartPr>
        <w:name w:val="DB0BC42C6B434EACA3012C348FA7F2A1"/>
        <w:category>
          <w:name w:val="General"/>
          <w:gallery w:val="placeholder"/>
        </w:category>
        <w:types>
          <w:type w:val="bbPlcHdr"/>
        </w:types>
        <w:behaviors>
          <w:behavior w:val="content"/>
        </w:behaviors>
        <w:guid w:val="{6BE7BDD9-C173-43D1-8B02-50E56E3DCE15}"/>
      </w:docPartPr>
      <w:docPartBody>
        <w:p w:rsidR="00D5651B" w:rsidRDefault="006C137B" w:rsidP="006C137B">
          <w:pPr>
            <w:pStyle w:val="DB0BC42C6B434EACA3012C348FA7F2A13"/>
          </w:pPr>
          <w:r>
            <w:rPr>
              <w:rStyle w:val="Normal1"/>
              <w:i/>
              <w:iCs/>
              <w:color w:val="BFBFBF" w:themeColor="background1" w:themeShade="BF"/>
              <w:sz w:val="24"/>
            </w:rPr>
            <w:t>Quantity of transferred goods</w:t>
          </w:r>
        </w:p>
      </w:docPartBody>
    </w:docPart>
    <w:docPart>
      <w:docPartPr>
        <w:name w:val="77257B2141AD49899C6FF38C7DAF1CDA"/>
        <w:category>
          <w:name w:val="General"/>
          <w:gallery w:val="placeholder"/>
        </w:category>
        <w:types>
          <w:type w:val="bbPlcHdr"/>
        </w:types>
        <w:behaviors>
          <w:behavior w:val="content"/>
        </w:behaviors>
        <w:guid w:val="{8966B1A2-F1C0-43BD-9E1E-048DBCD46247}"/>
      </w:docPartPr>
      <w:docPartBody>
        <w:p w:rsidR="00D5651B" w:rsidRDefault="006C137B" w:rsidP="006C137B">
          <w:pPr>
            <w:pStyle w:val="77257B2141AD49899C6FF38C7DAF1CDA3"/>
          </w:pPr>
          <w:r>
            <w:rPr>
              <w:rStyle w:val="Normal1"/>
              <w:i/>
              <w:iCs/>
              <w:color w:val="BFBFBF" w:themeColor="background1" w:themeShade="BF"/>
              <w:sz w:val="24"/>
            </w:rPr>
            <w:t>Reg No. of delivery vehicle</w:t>
          </w:r>
          <w:r w:rsidRPr="00090AB6">
            <w:rPr>
              <w:rStyle w:val="Normal1"/>
              <w:rFonts w:cstheme="minorHAnsi"/>
              <w:i/>
              <w:iCs/>
              <w:color w:val="BFBFBF" w:themeColor="background1" w:themeShade="BF"/>
              <w:sz w:val="24"/>
            </w:rPr>
            <w:t xml:space="preserve">                 </w:t>
          </w:r>
        </w:p>
      </w:docPartBody>
    </w:docPart>
    <w:docPart>
      <w:docPartPr>
        <w:name w:val="78731D63F8D2409090C39A5850CEEB92"/>
        <w:category>
          <w:name w:val="General"/>
          <w:gallery w:val="placeholder"/>
        </w:category>
        <w:types>
          <w:type w:val="bbPlcHdr"/>
        </w:types>
        <w:behaviors>
          <w:behavior w:val="content"/>
        </w:behaviors>
        <w:guid w:val="{53699935-9F68-466E-9F2A-8AD3F59EFF10}"/>
      </w:docPartPr>
      <w:docPartBody>
        <w:p w:rsidR="00D5651B" w:rsidRDefault="006C137B" w:rsidP="006C137B">
          <w:pPr>
            <w:pStyle w:val="78731D63F8D2409090C39A5850CEEB923"/>
          </w:pPr>
          <w:r>
            <w:rPr>
              <w:rStyle w:val="Normal1"/>
              <w:i/>
              <w:iCs/>
              <w:color w:val="BFBFBF" w:themeColor="background1" w:themeShade="BF"/>
              <w:sz w:val="24"/>
            </w:rPr>
            <w:t>Arrival time to docks estate – must be after vessel arrival</w:t>
          </w:r>
          <w:r w:rsidRPr="00090AB6">
            <w:rPr>
              <w:rStyle w:val="Normal1"/>
              <w:rFonts w:cstheme="minorHAnsi"/>
              <w:i/>
              <w:iCs/>
              <w:color w:val="BFBFBF" w:themeColor="background1" w:themeShade="BF"/>
              <w:sz w:val="24"/>
            </w:rPr>
            <w:t xml:space="preserve">              </w:t>
          </w:r>
        </w:p>
      </w:docPartBody>
    </w:docPart>
    <w:docPart>
      <w:docPartPr>
        <w:name w:val="FAA2F38125FA4C32BA427A4C40C05084"/>
        <w:category>
          <w:name w:val="General"/>
          <w:gallery w:val="placeholder"/>
        </w:category>
        <w:types>
          <w:type w:val="bbPlcHdr"/>
        </w:types>
        <w:behaviors>
          <w:behavior w:val="content"/>
        </w:behaviors>
        <w:guid w:val="{68A83BD2-3C20-44CC-95C2-2499A71ED447}"/>
      </w:docPartPr>
      <w:docPartBody>
        <w:p w:rsidR="00D5651B" w:rsidRDefault="006C137B" w:rsidP="006C137B">
          <w:pPr>
            <w:pStyle w:val="FAA2F38125FA4C32BA427A4C40C050843"/>
          </w:pPr>
          <w:r>
            <w:rPr>
              <w:rStyle w:val="Normal1"/>
              <w:i/>
              <w:iCs/>
              <w:color w:val="BFBFBF" w:themeColor="background1" w:themeShade="BF"/>
              <w:sz w:val="24"/>
            </w:rPr>
            <w:t xml:space="preserve">Road Tanker or Other                                      </w:t>
          </w:r>
        </w:p>
      </w:docPartBody>
    </w:docPart>
    <w:docPart>
      <w:docPartPr>
        <w:name w:val="5C9C04DD96DF47F4B1ABB6AAB0AA7CD3"/>
        <w:category>
          <w:name w:val="General"/>
          <w:gallery w:val="placeholder"/>
        </w:category>
        <w:types>
          <w:type w:val="bbPlcHdr"/>
        </w:types>
        <w:behaviors>
          <w:behavior w:val="content"/>
        </w:behaviors>
        <w:guid w:val="{325C9D90-6989-470C-8F25-5A74E5230CD9}"/>
      </w:docPartPr>
      <w:docPartBody>
        <w:p w:rsidR="0025619F" w:rsidRDefault="006C137B" w:rsidP="006C137B">
          <w:pPr>
            <w:pStyle w:val="5C9C04DD96DF47F4B1ABB6AAB0AA7CD33"/>
          </w:pPr>
          <w:r w:rsidRPr="00090AB6">
            <w:rPr>
              <w:i/>
              <w:color w:val="BFBFBF" w:themeColor="background1" w:themeShade="BF"/>
            </w:rPr>
            <w:t>Select</w:t>
          </w:r>
          <w:r w:rsidRPr="00090AB6">
            <w:rPr>
              <w:rStyle w:val="PlaceholderText"/>
              <w:i/>
              <w:color w:val="BFBFBF" w:themeColor="background1" w:themeShade="BF"/>
            </w:rPr>
            <w:t xml:space="preserve"> date/ Type time</w:t>
          </w:r>
        </w:p>
      </w:docPartBody>
    </w:docPart>
    <w:docPart>
      <w:docPartPr>
        <w:name w:val="4107BB5556824B858DEBAE3DFE658046"/>
        <w:category>
          <w:name w:val="General"/>
          <w:gallery w:val="placeholder"/>
        </w:category>
        <w:types>
          <w:type w:val="bbPlcHdr"/>
        </w:types>
        <w:behaviors>
          <w:behavior w:val="content"/>
        </w:behaviors>
        <w:guid w:val="{2E0BD36C-BA79-4260-80FB-887250FBA479}"/>
      </w:docPartPr>
      <w:docPartBody>
        <w:p w:rsidR="0025619F" w:rsidRDefault="006C137B" w:rsidP="006C137B">
          <w:pPr>
            <w:pStyle w:val="4107BB5556824B858DEBAE3DFE6580463"/>
          </w:pPr>
          <w:r>
            <w:rPr>
              <w:rStyle w:val="Normal1"/>
              <w:i/>
              <w:iCs/>
              <w:color w:val="BFBFBF" w:themeColor="background1" w:themeShade="BF"/>
              <w:sz w:val="24"/>
            </w:rPr>
            <w:t>Name and Position for person with overall responsibility for the transfer</w:t>
          </w:r>
          <w:r w:rsidRPr="00090AB6">
            <w:rPr>
              <w:rStyle w:val="Normal1"/>
              <w:rFonts w:cstheme="minorHAnsi"/>
              <w:i/>
              <w:iCs/>
              <w:color w:val="BFBFBF" w:themeColor="background1" w:themeShade="BF"/>
              <w:sz w:val="24"/>
            </w:rPr>
            <w:t xml:space="preserve">  </w:t>
          </w:r>
        </w:p>
      </w:docPartBody>
    </w:docPart>
    <w:docPart>
      <w:docPartPr>
        <w:name w:val="C6063400E0BA4BAFB01469D0E5F9F67D"/>
        <w:category>
          <w:name w:val="General"/>
          <w:gallery w:val="placeholder"/>
        </w:category>
        <w:types>
          <w:type w:val="bbPlcHdr"/>
        </w:types>
        <w:behaviors>
          <w:behavior w:val="content"/>
        </w:behaviors>
        <w:guid w:val="{8E808684-BAF8-4BDB-AAC2-25E99E471C62}"/>
      </w:docPartPr>
      <w:docPartBody>
        <w:p w:rsidR="0025619F" w:rsidRDefault="006C137B" w:rsidP="006C137B">
          <w:pPr>
            <w:pStyle w:val="C6063400E0BA4BAFB01469D0E5F9F67D3"/>
          </w:pPr>
          <w:r>
            <w:rPr>
              <w:rStyle w:val="Normal1"/>
              <w:i/>
              <w:iCs/>
              <w:color w:val="BFBFBF" w:themeColor="background1" w:themeShade="BF"/>
              <w:sz w:val="24"/>
            </w:rPr>
            <w:t xml:space="preserve">Company </w:t>
          </w:r>
          <w:r w:rsidRPr="00090AB6">
            <w:rPr>
              <w:rStyle w:val="Normal1"/>
              <w:i/>
              <w:iCs/>
              <w:color w:val="BFBFBF" w:themeColor="background1" w:themeShade="BF"/>
              <w:sz w:val="24"/>
            </w:rPr>
            <w:t>Name</w:t>
          </w:r>
          <w:r w:rsidRPr="00090AB6">
            <w:rPr>
              <w:rStyle w:val="Normal1"/>
              <w:rFonts w:cstheme="minorHAnsi"/>
              <w:i/>
              <w:iCs/>
              <w:color w:val="BFBFBF" w:themeColor="background1" w:themeShade="BF"/>
              <w:sz w:val="24"/>
            </w:rPr>
            <w:t xml:space="preserve">   </w:t>
          </w:r>
        </w:p>
      </w:docPartBody>
    </w:docPart>
    <w:docPart>
      <w:docPartPr>
        <w:name w:val="EFEF33331B354CB19CE72030D2ED58B5"/>
        <w:category>
          <w:name w:val="General"/>
          <w:gallery w:val="placeholder"/>
        </w:category>
        <w:types>
          <w:type w:val="bbPlcHdr"/>
        </w:types>
        <w:behaviors>
          <w:behavior w:val="content"/>
        </w:behaviors>
        <w:guid w:val="{7520D847-CA04-4988-9804-A56EE2786705}"/>
      </w:docPartPr>
      <w:docPartBody>
        <w:p w:rsidR="0025619F" w:rsidRDefault="006C137B" w:rsidP="006C137B">
          <w:pPr>
            <w:pStyle w:val="EFEF33331B354CB19CE72030D2ED58B53"/>
          </w:pPr>
          <w:r w:rsidRPr="00090AB6">
            <w:rPr>
              <w:rStyle w:val="Normal1"/>
              <w:i/>
              <w:iCs/>
              <w:color w:val="BFBFBF" w:themeColor="background1" w:themeShade="BF"/>
              <w:sz w:val="24"/>
            </w:rPr>
            <w:t xml:space="preserve"> </w:t>
          </w:r>
          <w:r>
            <w:rPr>
              <w:rStyle w:val="Normal1"/>
              <w:i/>
              <w:iCs/>
              <w:color w:val="BFBFBF" w:themeColor="background1" w:themeShade="BF"/>
              <w:sz w:val="24"/>
            </w:rPr>
            <w:t>Company Registration No.</w:t>
          </w:r>
        </w:p>
      </w:docPartBody>
    </w:docPart>
    <w:docPart>
      <w:docPartPr>
        <w:name w:val="0703B8B2ABB042DA8D0BAF84E3446E8D"/>
        <w:category>
          <w:name w:val="General"/>
          <w:gallery w:val="placeholder"/>
        </w:category>
        <w:types>
          <w:type w:val="bbPlcHdr"/>
        </w:types>
        <w:behaviors>
          <w:behavior w:val="content"/>
        </w:behaviors>
        <w:guid w:val="{30F0D195-B7CD-4B4B-B1BD-128F68ABA03A}"/>
      </w:docPartPr>
      <w:docPartBody>
        <w:p w:rsidR="0025619F" w:rsidRDefault="006C137B" w:rsidP="006C137B">
          <w:pPr>
            <w:pStyle w:val="0703B8B2ABB042DA8D0BAF84E3446E8D3"/>
          </w:pPr>
          <w:r>
            <w:rPr>
              <w:rStyle w:val="Normal1"/>
              <w:i/>
              <w:iCs/>
              <w:color w:val="BFBFBF" w:themeColor="background1" w:themeShade="BF"/>
              <w:sz w:val="24"/>
            </w:rPr>
            <w:t>E-mail</w:t>
          </w:r>
          <w:r w:rsidRPr="00090AB6">
            <w:rPr>
              <w:rStyle w:val="Normal1"/>
              <w:rFonts w:cstheme="minorHAnsi"/>
              <w:i/>
              <w:iCs/>
              <w:color w:val="BFBFBF" w:themeColor="background1" w:themeShade="BF"/>
              <w:sz w:val="24"/>
            </w:rPr>
            <w:t xml:space="preserve">   </w:t>
          </w:r>
        </w:p>
      </w:docPartBody>
    </w:docPart>
    <w:docPart>
      <w:docPartPr>
        <w:name w:val="B829F3E6041446C69E000505A78047C3"/>
        <w:category>
          <w:name w:val="General"/>
          <w:gallery w:val="placeholder"/>
        </w:category>
        <w:types>
          <w:type w:val="bbPlcHdr"/>
        </w:types>
        <w:behaviors>
          <w:behavior w:val="content"/>
        </w:behaviors>
        <w:guid w:val="{3CDE5DC5-8DDE-4002-88DC-20C68A0CF93C}"/>
      </w:docPartPr>
      <w:docPartBody>
        <w:p w:rsidR="0025619F" w:rsidRDefault="006C137B" w:rsidP="006C137B">
          <w:pPr>
            <w:pStyle w:val="B829F3E6041446C69E000505A78047C33"/>
          </w:pPr>
          <w:r w:rsidRPr="00090AB6">
            <w:rPr>
              <w:rStyle w:val="Normal1"/>
              <w:i/>
              <w:iCs/>
              <w:color w:val="BFBFBF" w:themeColor="background1" w:themeShade="BF"/>
              <w:sz w:val="24"/>
            </w:rPr>
            <w:t xml:space="preserve"> </w:t>
          </w:r>
          <w:r>
            <w:rPr>
              <w:rStyle w:val="Normal1"/>
              <w:i/>
              <w:iCs/>
              <w:color w:val="BFBFBF" w:themeColor="background1" w:themeShade="BF"/>
              <w:sz w:val="24"/>
            </w:rPr>
            <w:t>E-mail</w:t>
          </w:r>
          <w:r w:rsidRPr="00090AB6">
            <w:rPr>
              <w:rStyle w:val="Normal1"/>
              <w:rFonts w:cstheme="minorHAnsi"/>
              <w:i/>
              <w:iCs/>
              <w:color w:val="BFBFBF" w:themeColor="background1" w:themeShade="BF"/>
              <w:sz w:val="24"/>
            </w:rPr>
            <w:t xml:space="preserve">   </w:t>
          </w:r>
        </w:p>
      </w:docPartBody>
    </w:docPart>
    <w:docPart>
      <w:docPartPr>
        <w:name w:val="DA1E419FDBC549AFB5417EBD918B64EF"/>
        <w:category>
          <w:name w:val="General"/>
          <w:gallery w:val="placeholder"/>
        </w:category>
        <w:types>
          <w:type w:val="bbPlcHdr"/>
        </w:types>
        <w:behaviors>
          <w:behavior w:val="content"/>
        </w:behaviors>
        <w:guid w:val="{B62BD276-6933-4DF9-ABE8-C2D5468A7907}"/>
      </w:docPartPr>
      <w:docPartBody>
        <w:p w:rsidR="0025619F" w:rsidRDefault="006C137B" w:rsidP="006C137B">
          <w:pPr>
            <w:pStyle w:val="DA1E419FDBC549AFB5417EBD918B64EF3"/>
          </w:pPr>
          <w:r>
            <w:rPr>
              <w:rStyle w:val="Normal1"/>
              <w:rFonts w:cstheme="minorHAnsi"/>
              <w:i/>
              <w:iCs/>
              <w:color w:val="BFBFBF" w:themeColor="background1" w:themeShade="BF"/>
              <w:sz w:val="24"/>
            </w:rPr>
            <w:t>N</w:t>
          </w:r>
          <w:r>
            <w:rPr>
              <w:rStyle w:val="Normal1"/>
              <w:i/>
              <w:iCs/>
              <w:color w:val="BFBFBF" w:themeColor="background1" w:themeShade="BF"/>
              <w:sz w:val="24"/>
            </w:rPr>
            <w:t>ame</w:t>
          </w:r>
          <w:r w:rsidRPr="00090AB6">
            <w:rPr>
              <w:rStyle w:val="Normal1"/>
              <w:rFonts w:cstheme="minorHAnsi"/>
              <w:i/>
              <w:iCs/>
              <w:color w:val="BFBFBF" w:themeColor="background1" w:themeShade="BF"/>
              <w:sz w:val="24"/>
            </w:rPr>
            <w:t xml:space="preserve">                  </w:t>
          </w:r>
        </w:p>
      </w:docPartBody>
    </w:docPart>
    <w:docPart>
      <w:docPartPr>
        <w:name w:val="2D8A04D7C19D4BD3A958D33429059BD7"/>
        <w:category>
          <w:name w:val="General"/>
          <w:gallery w:val="placeholder"/>
        </w:category>
        <w:types>
          <w:type w:val="bbPlcHdr"/>
        </w:types>
        <w:behaviors>
          <w:behavior w:val="content"/>
        </w:behaviors>
        <w:guid w:val="{8E295EEB-C67B-4080-82EF-45136538C100}"/>
      </w:docPartPr>
      <w:docPartBody>
        <w:p w:rsidR="0025619F" w:rsidRDefault="006C137B" w:rsidP="006C137B">
          <w:pPr>
            <w:pStyle w:val="2D8A04D7C19D4BD3A958D33429059BD73"/>
          </w:pPr>
          <w:r>
            <w:rPr>
              <w:rStyle w:val="Normal1"/>
              <w:rFonts w:cstheme="minorHAnsi"/>
              <w:i/>
              <w:iCs/>
              <w:color w:val="BFBFBF" w:themeColor="background1" w:themeShade="BF"/>
              <w:sz w:val="24"/>
            </w:rPr>
            <w:t>C</w:t>
          </w:r>
          <w:r>
            <w:rPr>
              <w:rStyle w:val="Normal1"/>
              <w:i/>
              <w:iCs/>
              <w:color w:val="BFBFBF" w:themeColor="background1" w:themeShade="BF"/>
              <w:sz w:val="24"/>
            </w:rPr>
            <w:t>ontact Number</w:t>
          </w:r>
          <w:r w:rsidRPr="00090AB6">
            <w:rPr>
              <w:rStyle w:val="Normal1"/>
              <w:rFonts w:cstheme="minorHAnsi"/>
              <w:i/>
              <w:iCs/>
              <w:color w:val="BFBFBF" w:themeColor="background1" w:themeShade="BF"/>
              <w:sz w:val="24"/>
            </w:rPr>
            <w:t xml:space="preserve">            </w:t>
          </w:r>
        </w:p>
      </w:docPartBody>
    </w:docPart>
    <w:docPart>
      <w:docPartPr>
        <w:name w:val="F88DCAC379884C17863D2A318F38098D"/>
        <w:category>
          <w:name w:val="General"/>
          <w:gallery w:val="placeholder"/>
        </w:category>
        <w:types>
          <w:type w:val="bbPlcHdr"/>
        </w:types>
        <w:behaviors>
          <w:behavior w:val="content"/>
        </w:behaviors>
        <w:guid w:val="{06977931-A625-4565-9665-BF510C459709}"/>
      </w:docPartPr>
      <w:docPartBody>
        <w:p w:rsidR="0025619F" w:rsidRDefault="006C137B" w:rsidP="006C137B">
          <w:pPr>
            <w:pStyle w:val="F88DCAC379884C17863D2A318F38098D3"/>
          </w:pPr>
          <w:r w:rsidRPr="00090AB6">
            <w:rPr>
              <w:i/>
              <w:color w:val="BFBFBF" w:themeColor="background1" w:themeShade="BF"/>
            </w:rPr>
            <w:t>Select</w:t>
          </w:r>
          <w:r w:rsidRPr="00090AB6">
            <w:rPr>
              <w:rStyle w:val="PlaceholderText"/>
              <w:i/>
              <w:color w:val="BFBFBF" w:themeColor="background1" w:themeShade="BF"/>
            </w:rPr>
            <w:t xml:space="preserve"> date/ Type time</w:t>
          </w:r>
        </w:p>
      </w:docPartBody>
    </w:docPart>
    <w:docPart>
      <w:docPartPr>
        <w:name w:val="781CDEDBCCCD4B9A925CC07A50D3D834"/>
        <w:category>
          <w:name w:val="General"/>
          <w:gallery w:val="placeholder"/>
        </w:category>
        <w:types>
          <w:type w:val="bbPlcHdr"/>
        </w:types>
        <w:behaviors>
          <w:behavior w:val="content"/>
        </w:behaviors>
        <w:guid w:val="{601AB9CA-6A70-4CF1-8C7E-02E73A0096C9}"/>
      </w:docPartPr>
      <w:docPartBody>
        <w:p w:rsidR="009C228E" w:rsidRDefault="006C137B" w:rsidP="006C137B">
          <w:pPr>
            <w:pStyle w:val="781CDEDBCCCD4B9A925CC07A50D3D8343"/>
          </w:pPr>
          <w:r>
            <w:rPr>
              <w:rStyle w:val="Normal1"/>
              <w:i/>
              <w:iCs/>
              <w:color w:val="BFBFBF" w:themeColor="background1" w:themeShade="BF"/>
              <w:sz w:val="24"/>
            </w:rPr>
            <w:t>Proper Shipping Name, Product Type</w:t>
          </w:r>
        </w:p>
      </w:docPartBody>
    </w:docPart>
    <w:docPart>
      <w:docPartPr>
        <w:name w:val="6311EA885D0247F4808191B0BFCB1CCC"/>
        <w:category>
          <w:name w:val="General"/>
          <w:gallery w:val="placeholder"/>
        </w:category>
        <w:types>
          <w:type w:val="bbPlcHdr"/>
        </w:types>
        <w:behaviors>
          <w:behavior w:val="content"/>
        </w:behaviors>
        <w:guid w:val="{99921544-1E5E-459C-937D-5255D1337338}"/>
      </w:docPartPr>
      <w:docPartBody>
        <w:p w:rsidR="006705FC" w:rsidRDefault="006C137B" w:rsidP="006C137B">
          <w:pPr>
            <w:pStyle w:val="6311EA885D0247F4808191B0BFCB1CCC3"/>
          </w:pPr>
          <w:r>
            <w:rPr>
              <w:rStyle w:val="Normal1"/>
              <w:i/>
              <w:iCs/>
              <w:color w:val="BFBFBF" w:themeColor="background1" w:themeShade="BF"/>
              <w:sz w:val="24"/>
            </w:rPr>
            <w:t xml:space="preserve">Notes                                                                                           </w:t>
          </w:r>
        </w:p>
      </w:docPartBody>
    </w:docPart>
    <w:docPart>
      <w:docPartPr>
        <w:name w:val="6013586884CC48F5B9B68BAA5F898A33"/>
        <w:category>
          <w:name w:val="General"/>
          <w:gallery w:val="placeholder"/>
        </w:category>
        <w:types>
          <w:type w:val="bbPlcHdr"/>
        </w:types>
        <w:behaviors>
          <w:behavior w:val="content"/>
        </w:behaviors>
        <w:guid w:val="{1D7A7BBD-9F98-4EA3-8BC8-B749EC9D454F}"/>
      </w:docPartPr>
      <w:docPartBody>
        <w:p w:rsidR="00D27A09" w:rsidRDefault="006C137B" w:rsidP="006C137B">
          <w:pPr>
            <w:pStyle w:val="6013586884CC48F5B9B68BAA5F898A333"/>
          </w:pPr>
          <w:r>
            <w:rPr>
              <w:rStyle w:val="Normal1"/>
              <w:i/>
              <w:iCs/>
              <w:color w:val="BFBFBF" w:themeColor="background1" w:themeShade="BF"/>
              <w:sz w:val="24"/>
            </w:rPr>
            <w:t>Contact Number for the person with overall responsibility for the transfer</w:t>
          </w:r>
          <w:r w:rsidRPr="00090AB6">
            <w:rPr>
              <w:rStyle w:val="Normal1"/>
              <w:rFonts w:cstheme="minorHAnsi"/>
              <w:i/>
              <w:iCs/>
              <w:color w:val="BFBFBF" w:themeColor="background1" w:themeShade="BF"/>
              <w:sz w:val="24"/>
            </w:rPr>
            <w:t xml:space="preserve">  </w:t>
          </w:r>
        </w:p>
      </w:docPartBody>
    </w:docPart>
    <w:docPart>
      <w:docPartPr>
        <w:name w:val="EE765EDF0DC047E3AD96B546DF37F0F4"/>
        <w:category>
          <w:name w:val="General"/>
          <w:gallery w:val="placeholder"/>
        </w:category>
        <w:types>
          <w:type w:val="bbPlcHdr"/>
        </w:types>
        <w:behaviors>
          <w:behavior w:val="content"/>
        </w:behaviors>
        <w:guid w:val="{D3E8A5F2-0AD1-422E-863B-F01DD73835F9}"/>
      </w:docPartPr>
      <w:docPartBody>
        <w:p w:rsidR="006C137B" w:rsidRDefault="006C137B" w:rsidP="006C137B">
          <w:pPr>
            <w:pStyle w:val="EE765EDF0DC047E3AD96B546DF37F0F4"/>
          </w:pPr>
          <w:r w:rsidRPr="0092767E">
            <w:rPr>
              <w:rStyle w:val="Normal1"/>
              <w:i/>
              <w:iCs/>
              <w:color w:val="BFBFBF" w:themeColor="background1" w:themeShade="BF"/>
              <w:sz w:val="24"/>
            </w:rPr>
            <w:t>ABP Authorised Person Name and Signature</w:t>
          </w:r>
        </w:p>
      </w:docPartBody>
    </w:docPart>
    <w:docPart>
      <w:docPartPr>
        <w:name w:val="B9090703ADC942B68B43FD1ABA47FB26"/>
        <w:category>
          <w:name w:val="General"/>
          <w:gallery w:val="placeholder"/>
        </w:category>
        <w:types>
          <w:type w:val="bbPlcHdr"/>
        </w:types>
        <w:behaviors>
          <w:behavior w:val="content"/>
        </w:behaviors>
        <w:guid w:val="{FFE2C952-DB10-4056-85AD-63F8623E1145}"/>
      </w:docPartPr>
      <w:docPartBody>
        <w:p w:rsidR="006C137B" w:rsidRDefault="006C137B" w:rsidP="006C137B">
          <w:pPr>
            <w:pStyle w:val="B9090703ADC942B68B43FD1ABA47FB26"/>
          </w:pPr>
          <w:r w:rsidRPr="00090AB6">
            <w:rPr>
              <w:i/>
              <w:color w:val="BFBFBF" w:themeColor="background1" w:themeShade="BF"/>
            </w:rPr>
            <w:t>Select</w:t>
          </w:r>
          <w:r w:rsidRPr="00090AB6">
            <w:rPr>
              <w:rStyle w:val="PlaceholderText"/>
              <w:i/>
              <w:color w:val="BFBFBF" w:themeColor="background1" w:themeShade="BF"/>
            </w:rPr>
            <w:t xml:space="preserve"> date/ Type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sa Next St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E6"/>
    <w:rsid w:val="00015924"/>
    <w:rsid w:val="00132D7B"/>
    <w:rsid w:val="001624B1"/>
    <w:rsid w:val="0025619F"/>
    <w:rsid w:val="002E493A"/>
    <w:rsid w:val="003E3637"/>
    <w:rsid w:val="006705FC"/>
    <w:rsid w:val="006C137B"/>
    <w:rsid w:val="00763CB4"/>
    <w:rsid w:val="007B1478"/>
    <w:rsid w:val="007B1F2A"/>
    <w:rsid w:val="009274FB"/>
    <w:rsid w:val="009A3A93"/>
    <w:rsid w:val="009C228E"/>
    <w:rsid w:val="00D27A09"/>
    <w:rsid w:val="00D5651B"/>
    <w:rsid w:val="00D8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37B"/>
    <w:rPr>
      <w:color w:val="808080"/>
    </w:rPr>
  </w:style>
  <w:style w:type="character" w:customStyle="1" w:styleId="Normal1">
    <w:name w:val="Normal 1"/>
    <w:basedOn w:val="DefaultParagraphFont"/>
    <w:uiPriority w:val="1"/>
    <w:rsid w:val="006C137B"/>
    <w:rPr>
      <w:rFonts w:asciiTheme="minorHAnsi" w:hAnsiTheme="minorHAnsi"/>
      <w:sz w:val="22"/>
    </w:rPr>
  </w:style>
  <w:style w:type="paragraph" w:customStyle="1" w:styleId="23B200D3E40548B884CE045699D170B02">
    <w:name w:val="23B200D3E40548B884CE045699D170B02"/>
    <w:rsid w:val="002E493A"/>
    <w:rPr>
      <w:rFonts w:eastAsiaTheme="minorHAnsi"/>
      <w:lang w:eastAsia="en-US"/>
    </w:rPr>
  </w:style>
  <w:style w:type="paragraph" w:customStyle="1" w:styleId="15E3EB0E7C0446A3A52C3DAFE3C971B92">
    <w:name w:val="15E3EB0E7C0446A3A52C3DAFE3C971B92"/>
    <w:rsid w:val="002E493A"/>
    <w:rPr>
      <w:rFonts w:eastAsiaTheme="minorHAnsi"/>
      <w:lang w:eastAsia="en-US"/>
    </w:rPr>
  </w:style>
  <w:style w:type="paragraph" w:customStyle="1" w:styleId="95A6424059F5479EA6755CA99CB9A7502">
    <w:name w:val="95A6424059F5479EA6755CA99CB9A7502"/>
    <w:rsid w:val="002E493A"/>
    <w:rPr>
      <w:rFonts w:eastAsiaTheme="minorHAnsi"/>
      <w:lang w:eastAsia="en-US"/>
    </w:rPr>
  </w:style>
  <w:style w:type="paragraph" w:customStyle="1" w:styleId="D203CBE63CB549589957BAA58013A1A42">
    <w:name w:val="D203CBE63CB549589957BAA58013A1A42"/>
    <w:rsid w:val="002E493A"/>
    <w:rPr>
      <w:rFonts w:eastAsiaTheme="minorHAnsi"/>
      <w:lang w:eastAsia="en-US"/>
    </w:rPr>
  </w:style>
  <w:style w:type="paragraph" w:customStyle="1" w:styleId="0703B8B2ABB042DA8D0BAF84E3446E8D2">
    <w:name w:val="0703B8B2ABB042DA8D0BAF84E3446E8D2"/>
    <w:rsid w:val="002E493A"/>
    <w:rPr>
      <w:rFonts w:eastAsiaTheme="minorHAnsi"/>
      <w:lang w:eastAsia="en-US"/>
    </w:rPr>
  </w:style>
  <w:style w:type="paragraph" w:customStyle="1" w:styleId="B829F3E6041446C69E000505A78047C32">
    <w:name w:val="B829F3E6041446C69E000505A78047C32"/>
    <w:rsid w:val="002E493A"/>
    <w:rPr>
      <w:rFonts w:eastAsiaTheme="minorHAnsi"/>
      <w:lang w:eastAsia="en-US"/>
    </w:rPr>
  </w:style>
  <w:style w:type="paragraph" w:customStyle="1" w:styleId="5C9C04DD96DF47F4B1ABB6AAB0AA7CD32">
    <w:name w:val="5C9C04DD96DF47F4B1ABB6AAB0AA7CD32"/>
    <w:rsid w:val="002E493A"/>
    <w:rPr>
      <w:rFonts w:eastAsiaTheme="minorHAnsi"/>
      <w:lang w:eastAsia="en-US"/>
    </w:rPr>
  </w:style>
  <w:style w:type="paragraph" w:customStyle="1" w:styleId="4107BB5556824B858DEBAE3DFE6580462">
    <w:name w:val="4107BB5556824B858DEBAE3DFE6580462"/>
    <w:rsid w:val="002E493A"/>
    <w:rPr>
      <w:rFonts w:eastAsiaTheme="minorHAnsi"/>
      <w:lang w:eastAsia="en-US"/>
    </w:rPr>
  </w:style>
  <w:style w:type="paragraph" w:customStyle="1" w:styleId="6013586884CC48F5B9B68BAA5F898A331">
    <w:name w:val="6013586884CC48F5B9B68BAA5F898A331"/>
    <w:rsid w:val="002E493A"/>
    <w:rPr>
      <w:rFonts w:eastAsiaTheme="minorHAnsi"/>
      <w:lang w:eastAsia="en-US"/>
    </w:rPr>
  </w:style>
  <w:style w:type="paragraph" w:customStyle="1" w:styleId="C6063400E0BA4BAFB01469D0E5F9F67D2">
    <w:name w:val="C6063400E0BA4BAFB01469D0E5F9F67D2"/>
    <w:rsid w:val="002E493A"/>
    <w:rPr>
      <w:rFonts w:eastAsiaTheme="minorHAnsi"/>
      <w:lang w:eastAsia="en-US"/>
    </w:rPr>
  </w:style>
  <w:style w:type="paragraph" w:customStyle="1" w:styleId="EFEF33331B354CB19CE72030D2ED58B52">
    <w:name w:val="EFEF33331B354CB19CE72030D2ED58B52"/>
    <w:rsid w:val="002E493A"/>
    <w:rPr>
      <w:rFonts w:eastAsiaTheme="minorHAnsi"/>
      <w:lang w:eastAsia="en-US"/>
    </w:rPr>
  </w:style>
  <w:style w:type="paragraph" w:customStyle="1" w:styleId="9E80E91802CB46888142DA393986FEDA2">
    <w:name w:val="9E80E91802CB46888142DA393986FEDA2"/>
    <w:rsid w:val="002E493A"/>
    <w:rPr>
      <w:rFonts w:eastAsiaTheme="minorHAnsi"/>
      <w:lang w:eastAsia="en-US"/>
    </w:rPr>
  </w:style>
  <w:style w:type="paragraph" w:customStyle="1" w:styleId="54F2A6069E504041A2E132A92DAE408B2">
    <w:name w:val="54F2A6069E504041A2E132A92DAE408B2"/>
    <w:rsid w:val="002E493A"/>
    <w:rPr>
      <w:rFonts w:eastAsiaTheme="minorHAnsi"/>
      <w:lang w:eastAsia="en-US"/>
    </w:rPr>
  </w:style>
  <w:style w:type="paragraph" w:customStyle="1" w:styleId="9D9FCA87B30640B59FE6417394E9E4462">
    <w:name w:val="9D9FCA87B30640B59FE6417394E9E4462"/>
    <w:rsid w:val="002E493A"/>
    <w:rPr>
      <w:rFonts w:eastAsiaTheme="minorHAnsi"/>
      <w:lang w:eastAsia="en-US"/>
    </w:rPr>
  </w:style>
  <w:style w:type="paragraph" w:customStyle="1" w:styleId="DB0BC42C6B434EACA3012C348FA7F2A12">
    <w:name w:val="DB0BC42C6B434EACA3012C348FA7F2A12"/>
    <w:rsid w:val="002E493A"/>
    <w:rPr>
      <w:rFonts w:eastAsiaTheme="minorHAnsi"/>
      <w:lang w:eastAsia="en-US"/>
    </w:rPr>
  </w:style>
  <w:style w:type="paragraph" w:customStyle="1" w:styleId="781CDEDBCCCD4B9A925CC07A50D3D8342">
    <w:name w:val="781CDEDBCCCD4B9A925CC07A50D3D8342"/>
    <w:rsid w:val="002E493A"/>
    <w:rPr>
      <w:rFonts w:eastAsiaTheme="minorHAnsi"/>
      <w:lang w:eastAsia="en-US"/>
    </w:rPr>
  </w:style>
  <w:style w:type="paragraph" w:customStyle="1" w:styleId="FAA2F38125FA4C32BA427A4C40C050842">
    <w:name w:val="FAA2F38125FA4C32BA427A4C40C050842"/>
    <w:rsid w:val="002E493A"/>
    <w:rPr>
      <w:rFonts w:eastAsiaTheme="minorHAnsi"/>
      <w:lang w:eastAsia="en-US"/>
    </w:rPr>
  </w:style>
  <w:style w:type="paragraph" w:customStyle="1" w:styleId="77257B2141AD49899C6FF38C7DAF1CDA2">
    <w:name w:val="77257B2141AD49899C6FF38C7DAF1CDA2"/>
    <w:rsid w:val="002E493A"/>
    <w:rPr>
      <w:rFonts w:eastAsiaTheme="minorHAnsi"/>
      <w:lang w:eastAsia="en-US"/>
    </w:rPr>
  </w:style>
  <w:style w:type="paragraph" w:customStyle="1" w:styleId="78731D63F8D2409090C39A5850CEEB922">
    <w:name w:val="78731D63F8D2409090C39A5850CEEB922"/>
    <w:rsid w:val="002E493A"/>
    <w:rPr>
      <w:rFonts w:eastAsiaTheme="minorHAnsi"/>
      <w:lang w:eastAsia="en-US"/>
    </w:rPr>
  </w:style>
  <w:style w:type="paragraph" w:customStyle="1" w:styleId="DA1E419FDBC549AFB5417EBD918B64EF2">
    <w:name w:val="DA1E419FDBC549AFB5417EBD918B64EF2"/>
    <w:rsid w:val="002E493A"/>
    <w:rPr>
      <w:rFonts w:eastAsiaTheme="minorHAnsi"/>
      <w:lang w:eastAsia="en-US"/>
    </w:rPr>
  </w:style>
  <w:style w:type="paragraph" w:customStyle="1" w:styleId="2D8A04D7C19D4BD3A958D33429059BD72">
    <w:name w:val="2D8A04D7C19D4BD3A958D33429059BD72"/>
    <w:rsid w:val="002E493A"/>
    <w:rPr>
      <w:rFonts w:eastAsiaTheme="minorHAnsi"/>
      <w:lang w:eastAsia="en-US"/>
    </w:rPr>
  </w:style>
  <w:style w:type="paragraph" w:customStyle="1" w:styleId="F88DCAC379884C17863D2A318F38098D2">
    <w:name w:val="F88DCAC379884C17863D2A318F38098D2"/>
    <w:rsid w:val="002E493A"/>
    <w:rPr>
      <w:rFonts w:eastAsiaTheme="minorHAnsi"/>
      <w:lang w:eastAsia="en-US"/>
    </w:rPr>
  </w:style>
  <w:style w:type="paragraph" w:customStyle="1" w:styleId="993DE3902FD24E299AD7537946D1887F2">
    <w:name w:val="993DE3902FD24E299AD7537946D1887F2"/>
    <w:rsid w:val="002E493A"/>
    <w:rPr>
      <w:rFonts w:eastAsiaTheme="minorHAnsi"/>
      <w:lang w:eastAsia="en-US"/>
    </w:rPr>
  </w:style>
  <w:style w:type="paragraph" w:customStyle="1" w:styleId="CEAE67A6DC9841C8944E8AC4CA86E55C2">
    <w:name w:val="CEAE67A6DC9841C8944E8AC4CA86E55C2"/>
    <w:rsid w:val="002E493A"/>
    <w:rPr>
      <w:rFonts w:eastAsiaTheme="minorHAnsi"/>
      <w:lang w:eastAsia="en-US"/>
    </w:rPr>
  </w:style>
  <w:style w:type="paragraph" w:customStyle="1" w:styleId="6311EA885D0247F4808191B0BFCB1CCC2">
    <w:name w:val="6311EA885D0247F4808191B0BFCB1CCC2"/>
    <w:rsid w:val="002E493A"/>
    <w:rPr>
      <w:rFonts w:eastAsiaTheme="minorHAnsi"/>
      <w:lang w:eastAsia="en-US"/>
    </w:rPr>
  </w:style>
  <w:style w:type="paragraph" w:customStyle="1" w:styleId="23B200D3E40548B884CE045699D170B0">
    <w:name w:val="23B200D3E40548B884CE045699D170B0"/>
    <w:rsid w:val="006C137B"/>
    <w:rPr>
      <w:rFonts w:eastAsiaTheme="minorHAnsi"/>
      <w:lang w:eastAsia="en-US"/>
    </w:rPr>
  </w:style>
  <w:style w:type="paragraph" w:customStyle="1" w:styleId="15E3EB0E7C0446A3A52C3DAFE3C971B9">
    <w:name w:val="15E3EB0E7C0446A3A52C3DAFE3C971B9"/>
    <w:rsid w:val="006C137B"/>
    <w:rPr>
      <w:rFonts w:eastAsiaTheme="minorHAnsi"/>
      <w:lang w:eastAsia="en-US"/>
    </w:rPr>
  </w:style>
  <w:style w:type="paragraph" w:customStyle="1" w:styleId="95A6424059F5479EA6755CA99CB9A750">
    <w:name w:val="95A6424059F5479EA6755CA99CB9A750"/>
    <w:rsid w:val="006C137B"/>
    <w:rPr>
      <w:rFonts w:eastAsiaTheme="minorHAnsi"/>
      <w:lang w:eastAsia="en-US"/>
    </w:rPr>
  </w:style>
  <w:style w:type="paragraph" w:customStyle="1" w:styleId="D203CBE63CB549589957BAA58013A1A4">
    <w:name w:val="D203CBE63CB549589957BAA58013A1A4"/>
    <w:rsid w:val="006C137B"/>
    <w:rPr>
      <w:rFonts w:eastAsiaTheme="minorHAnsi"/>
      <w:lang w:eastAsia="en-US"/>
    </w:rPr>
  </w:style>
  <w:style w:type="paragraph" w:customStyle="1" w:styleId="0703B8B2ABB042DA8D0BAF84E3446E8D">
    <w:name w:val="0703B8B2ABB042DA8D0BAF84E3446E8D"/>
    <w:rsid w:val="006C137B"/>
    <w:rPr>
      <w:rFonts w:eastAsiaTheme="minorHAnsi"/>
      <w:lang w:eastAsia="en-US"/>
    </w:rPr>
  </w:style>
  <w:style w:type="paragraph" w:customStyle="1" w:styleId="B829F3E6041446C69E000505A78047C3">
    <w:name w:val="B829F3E6041446C69E000505A78047C3"/>
    <w:rsid w:val="006C137B"/>
    <w:rPr>
      <w:rFonts w:eastAsiaTheme="minorHAnsi"/>
      <w:lang w:eastAsia="en-US"/>
    </w:rPr>
  </w:style>
  <w:style w:type="paragraph" w:customStyle="1" w:styleId="5C9C04DD96DF47F4B1ABB6AAB0AA7CD3">
    <w:name w:val="5C9C04DD96DF47F4B1ABB6AAB0AA7CD3"/>
    <w:rsid w:val="006C137B"/>
    <w:rPr>
      <w:rFonts w:eastAsiaTheme="minorHAnsi"/>
      <w:lang w:eastAsia="en-US"/>
    </w:rPr>
  </w:style>
  <w:style w:type="paragraph" w:customStyle="1" w:styleId="4107BB5556824B858DEBAE3DFE658046">
    <w:name w:val="4107BB5556824B858DEBAE3DFE658046"/>
    <w:rsid w:val="006C137B"/>
    <w:rPr>
      <w:rFonts w:eastAsiaTheme="minorHAnsi"/>
      <w:lang w:eastAsia="en-US"/>
    </w:rPr>
  </w:style>
  <w:style w:type="paragraph" w:customStyle="1" w:styleId="6013586884CC48F5B9B68BAA5F898A33">
    <w:name w:val="6013586884CC48F5B9B68BAA5F898A33"/>
    <w:rsid w:val="006C137B"/>
    <w:rPr>
      <w:rFonts w:eastAsiaTheme="minorHAnsi"/>
      <w:lang w:eastAsia="en-US"/>
    </w:rPr>
  </w:style>
  <w:style w:type="paragraph" w:customStyle="1" w:styleId="C6063400E0BA4BAFB01469D0E5F9F67D">
    <w:name w:val="C6063400E0BA4BAFB01469D0E5F9F67D"/>
    <w:rsid w:val="006C137B"/>
    <w:rPr>
      <w:rFonts w:eastAsiaTheme="minorHAnsi"/>
      <w:lang w:eastAsia="en-US"/>
    </w:rPr>
  </w:style>
  <w:style w:type="paragraph" w:customStyle="1" w:styleId="EFEF33331B354CB19CE72030D2ED58B5">
    <w:name w:val="EFEF33331B354CB19CE72030D2ED58B5"/>
    <w:rsid w:val="006C137B"/>
    <w:rPr>
      <w:rFonts w:eastAsiaTheme="minorHAnsi"/>
      <w:lang w:eastAsia="en-US"/>
    </w:rPr>
  </w:style>
  <w:style w:type="paragraph" w:customStyle="1" w:styleId="9E80E91802CB46888142DA393986FEDA">
    <w:name w:val="9E80E91802CB46888142DA393986FEDA"/>
    <w:rsid w:val="006C137B"/>
    <w:rPr>
      <w:rFonts w:eastAsiaTheme="minorHAnsi"/>
      <w:lang w:eastAsia="en-US"/>
    </w:rPr>
  </w:style>
  <w:style w:type="paragraph" w:customStyle="1" w:styleId="54F2A6069E504041A2E132A92DAE408B">
    <w:name w:val="54F2A6069E504041A2E132A92DAE408B"/>
    <w:rsid w:val="006C137B"/>
    <w:rPr>
      <w:rFonts w:eastAsiaTheme="minorHAnsi"/>
      <w:lang w:eastAsia="en-US"/>
    </w:rPr>
  </w:style>
  <w:style w:type="paragraph" w:customStyle="1" w:styleId="9D9FCA87B30640B59FE6417394E9E446">
    <w:name w:val="9D9FCA87B30640B59FE6417394E9E446"/>
    <w:rsid w:val="006C137B"/>
    <w:rPr>
      <w:rFonts w:eastAsiaTheme="minorHAnsi"/>
      <w:lang w:eastAsia="en-US"/>
    </w:rPr>
  </w:style>
  <w:style w:type="paragraph" w:customStyle="1" w:styleId="DB0BC42C6B434EACA3012C348FA7F2A1">
    <w:name w:val="DB0BC42C6B434EACA3012C348FA7F2A1"/>
    <w:rsid w:val="006C137B"/>
    <w:rPr>
      <w:rFonts w:eastAsiaTheme="minorHAnsi"/>
      <w:lang w:eastAsia="en-US"/>
    </w:rPr>
  </w:style>
  <w:style w:type="paragraph" w:customStyle="1" w:styleId="781CDEDBCCCD4B9A925CC07A50D3D834">
    <w:name w:val="781CDEDBCCCD4B9A925CC07A50D3D834"/>
    <w:rsid w:val="006C137B"/>
    <w:rPr>
      <w:rFonts w:eastAsiaTheme="minorHAnsi"/>
      <w:lang w:eastAsia="en-US"/>
    </w:rPr>
  </w:style>
  <w:style w:type="paragraph" w:customStyle="1" w:styleId="FAA2F38125FA4C32BA427A4C40C05084">
    <w:name w:val="FAA2F38125FA4C32BA427A4C40C05084"/>
    <w:rsid w:val="006C137B"/>
    <w:rPr>
      <w:rFonts w:eastAsiaTheme="minorHAnsi"/>
      <w:lang w:eastAsia="en-US"/>
    </w:rPr>
  </w:style>
  <w:style w:type="paragraph" w:customStyle="1" w:styleId="77257B2141AD49899C6FF38C7DAF1CDA">
    <w:name w:val="77257B2141AD49899C6FF38C7DAF1CDA"/>
    <w:rsid w:val="006C137B"/>
    <w:rPr>
      <w:rFonts w:eastAsiaTheme="minorHAnsi"/>
      <w:lang w:eastAsia="en-US"/>
    </w:rPr>
  </w:style>
  <w:style w:type="paragraph" w:customStyle="1" w:styleId="78731D63F8D2409090C39A5850CEEB92">
    <w:name w:val="78731D63F8D2409090C39A5850CEEB92"/>
    <w:rsid w:val="006C137B"/>
    <w:rPr>
      <w:rFonts w:eastAsiaTheme="minorHAnsi"/>
      <w:lang w:eastAsia="en-US"/>
    </w:rPr>
  </w:style>
  <w:style w:type="paragraph" w:customStyle="1" w:styleId="DA1E419FDBC549AFB5417EBD918B64EF">
    <w:name w:val="DA1E419FDBC549AFB5417EBD918B64EF"/>
    <w:rsid w:val="006C137B"/>
    <w:rPr>
      <w:rFonts w:eastAsiaTheme="minorHAnsi"/>
      <w:lang w:eastAsia="en-US"/>
    </w:rPr>
  </w:style>
  <w:style w:type="paragraph" w:customStyle="1" w:styleId="2D8A04D7C19D4BD3A958D33429059BD7">
    <w:name w:val="2D8A04D7C19D4BD3A958D33429059BD7"/>
    <w:rsid w:val="006C137B"/>
    <w:rPr>
      <w:rFonts w:eastAsiaTheme="minorHAnsi"/>
      <w:lang w:eastAsia="en-US"/>
    </w:rPr>
  </w:style>
  <w:style w:type="paragraph" w:customStyle="1" w:styleId="F88DCAC379884C17863D2A318F38098D">
    <w:name w:val="F88DCAC379884C17863D2A318F38098D"/>
    <w:rsid w:val="006C137B"/>
    <w:rPr>
      <w:rFonts w:eastAsiaTheme="minorHAnsi"/>
      <w:lang w:eastAsia="en-US"/>
    </w:rPr>
  </w:style>
  <w:style w:type="paragraph" w:customStyle="1" w:styleId="993DE3902FD24E299AD7537946D1887F">
    <w:name w:val="993DE3902FD24E299AD7537946D1887F"/>
    <w:rsid w:val="006C137B"/>
    <w:rPr>
      <w:rFonts w:eastAsiaTheme="minorHAnsi"/>
      <w:lang w:eastAsia="en-US"/>
    </w:rPr>
  </w:style>
  <w:style w:type="paragraph" w:customStyle="1" w:styleId="CEAE67A6DC9841C8944E8AC4CA86E55C">
    <w:name w:val="CEAE67A6DC9841C8944E8AC4CA86E55C"/>
    <w:rsid w:val="006C137B"/>
    <w:rPr>
      <w:rFonts w:eastAsiaTheme="minorHAnsi"/>
      <w:lang w:eastAsia="en-US"/>
    </w:rPr>
  </w:style>
  <w:style w:type="paragraph" w:customStyle="1" w:styleId="6311EA885D0247F4808191B0BFCB1CCC">
    <w:name w:val="6311EA885D0247F4808191B0BFCB1CCC"/>
    <w:rsid w:val="006C137B"/>
    <w:rPr>
      <w:rFonts w:eastAsiaTheme="minorHAnsi"/>
      <w:lang w:eastAsia="en-US"/>
    </w:rPr>
  </w:style>
  <w:style w:type="paragraph" w:customStyle="1" w:styleId="23B200D3E40548B884CE045699D170B01">
    <w:name w:val="23B200D3E40548B884CE045699D170B01"/>
    <w:rsid w:val="006C137B"/>
    <w:rPr>
      <w:rFonts w:eastAsiaTheme="minorHAnsi"/>
      <w:lang w:eastAsia="en-US"/>
    </w:rPr>
  </w:style>
  <w:style w:type="paragraph" w:customStyle="1" w:styleId="15E3EB0E7C0446A3A52C3DAFE3C971B91">
    <w:name w:val="15E3EB0E7C0446A3A52C3DAFE3C971B91"/>
    <w:rsid w:val="006C137B"/>
    <w:rPr>
      <w:rFonts w:eastAsiaTheme="minorHAnsi"/>
      <w:lang w:eastAsia="en-US"/>
    </w:rPr>
  </w:style>
  <w:style w:type="paragraph" w:customStyle="1" w:styleId="95A6424059F5479EA6755CA99CB9A7501">
    <w:name w:val="95A6424059F5479EA6755CA99CB9A7501"/>
    <w:rsid w:val="006C137B"/>
    <w:rPr>
      <w:rFonts w:eastAsiaTheme="minorHAnsi"/>
      <w:lang w:eastAsia="en-US"/>
    </w:rPr>
  </w:style>
  <w:style w:type="paragraph" w:customStyle="1" w:styleId="D203CBE63CB549589957BAA58013A1A41">
    <w:name w:val="D203CBE63CB549589957BAA58013A1A41"/>
    <w:rsid w:val="006C137B"/>
    <w:rPr>
      <w:rFonts w:eastAsiaTheme="minorHAnsi"/>
      <w:lang w:eastAsia="en-US"/>
    </w:rPr>
  </w:style>
  <w:style w:type="paragraph" w:customStyle="1" w:styleId="0703B8B2ABB042DA8D0BAF84E3446E8D1">
    <w:name w:val="0703B8B2ABB042DA8D0BAF84E3446E8D1"/>
    <w:rsid w:val="006C137B"/>
    <w:rPr>
      <w:rFonts w:eastAsiaTheme="minorHAnsi"/>
      <w:lang w:eastAsia="en-US"/>
    </w:rPr>
  </w:style>
  <w:style w:type="paragraph" w:customStyle="1" w:styleId="B829F3E6041446C69E000505A78047C31">
    <w:name w:val="B829F3E6041446C69E000505A78047C31"/>
    <w:rsid w:val="006C137B"/>
    <w:rPr>
      <w:rFonts w:eastAsiaTheme="minorHAnsi"/>
      <w:lang w:eastAsia="en-US"/>
    </w:rPr>
  </w:style>
  <w:style w:type="paragraph" w:customStyle="1" w:styleId="5C9C04DD96DF47F4B1ABB6AAB0AA7CD31">
    <w:name w:val="5C9C04DD96DF47F4B1ABB6AAB0AA7CD31"/>
    <w:rsid w:val="006C137B"/>
    <w:rPr>
      <w:rFonts w:eastAsiaTheme="minorHAnsi"/>
      <w:lang w:eastAsia="en-US"/>
    </w:rPr>
  </w:style>
  <w:style w:type="paragraph" w:customStyle="1" w:styleId="4107BB5556824B858DEBAE3DFE6580461">
    <w:name w:val="4107BB5556824B858DEBAE3DFE6580461"/>
    <w:rsid w:val="006C137B"/>
    <w:rPr>
      <w:rFonts w:eastAsiaTheme="minorHAnsi"/>
      <w:lang w:eastAsia="en-US"/>
    </w:rPr>
  </w:style>
  <w:style w:type="paragraph" w:customStyle="1" w:styleId="6013586884CC48F5B9B68BAA5F898A332">
    <w:name w:val="6013586884CC48F5B9B68BAA5F898A332"/>
    <w:rsid w:val="006C137B"/>
    <w:rPr>
      <w:rFonts w:eastAsiaTheme="minorHAnsi"/>
      <w:lang w:eastAsia="en-US"/>
    </w:rPr>
  </w:style>
  <w:style w:type="paragraph" w:customStyle="1" w:styleId="C6063400E0BA4BAFB01469D0E5F9F67D1">
    <w:name w:val="C6063400E0BA4BAFB01469D0E5F9F67D1"/>
    <w:rsid w:val="006C137B"/>
    <w:rPr>
      <w:rFonts w:eastAsiaTheme="minorHAnsi"/>
      <w:lang w:eastAsia="en-US"/>
    </w:rPr>
  </w:style>
  <w:style w:type="paragraph" w:customStyle="1" w:styleId="EFEF33331B354CB19CE72030D2ED58B51">
    <w:name w:val="EFEF33331B354CB19CE72030D2ED58B51"/>
    <w:rsid w:val="006C137B"/>
    <w:rPr>
      <w:rFonts w:eastAsiaTheme="minorHAnsi"/>
      <w:lang w:eastAsia="en-US"/>
    </w:rPr>
  </w:style>
  <w:style w:type="paragraph" w:customStyle="1" w:styleId="9E80E91802CB46888142DA393986FEDA1">
    <w:name w:val="9E80E91802CB46888142DA393986FEDA1"/>
    <w:rsid w:val="006C137B"/>
    <w:rPr>
      <w:rFonts w:eastAsiaTheme="minorHAnsi"/>
      <w:lang w:eastAsia="en-US"/>
    </w:rPr>
  </w:style>
  <w:style w:type="paragraph" w:customStyle="1" w:styleId="54F2A6069E504041A2E132A92DAE408B1">
    <w:name w:val="54F2A6069E504041A2E132A92DAE408B1"/>
    <w:rsid w:val="006C137B"/>
    <w:rPr>
      <w:rFonts w:eastAsiaTheme="minorHAnsi"/>
      <w:lang w:eastAsia="en-US"/>
    </w:rPr>
  </w:style>
  <w:style w:type="paragraph" w:customStyle="1" w:styleId="9D9FCA87B30640B59FE6417394E9E4461">
    <w:name w:val="9D9FCA87B30640B59FE6417394E9E4461"/>
    <w:rsid w:val="006C137B"/>
    <w:rPr>
      <w:rFonts w:eastAsiaTheme="minorHAnsi"/>
      <w:lang w:eastAsia="en-US"/>
    </w:rPr>
  </w:style>
  <w:style w:type="paragraph" w:customStyle="1" w:styleId="DB0BC42C6B434EACA3012C348FA7F2A11">
    <w:name w:val="DB0BC42C6B434EACA3012C348FA7F2A11"/>
    <w:rsid w:val="006C137B"/>
    <w:rPr>
      <w:rFonts w:eastAsiaTheme="minorHAnsi"/>
      <w:lang w:eastAsia="en-US"/>
    </w:rPr>
  </w:style>
  <w:style w:type="paragraph" w:customStyle="1" w:styleId="781CDEDBCCCD4B9A925CC07A50D3D8341">
    <w:name w:val="781CDEDBCCCD4B9A925CC07A50D3D8341"/>
    <w:rsid w:val="006C137B"/>
    <w:rPr>
      <w:rFonts w:eastAsiaTheme="minorHAnsi"/>
      <w:lang w:eastAsia="en-US"/>
    </w:rPr>
  </w:style>
  <w:style w:type="paragraph" w:customStyle="1" w:styleId="FAA2F38125FA4C32BA427A4C40C050841">
    <w:name w:val="FAA2F38125FA4C32BA427A4C40C050841"/>
    <w:rsid w:val="006C137B"/>
    <w:rPr>
      <w:rFonts w:eastAsiaTheme="minorHAnsi"/>
      <w:lang w:eastAsia="en-US"/>
    </w:rPr>
  </w:style>
  <w:style w:type="paragraph" w:customStyle="1" w:styleId="77257B2141AD49899C6FF38C7DAF1CDA1">
    <w:name w:val="77257B2141AD49899C6FF38C7DAF1CDA1"/>
    <w:rsid w:val="006C137B"/>
    <w:rPr>
      <w:rFonts w:eastAsiaTheme="minorHAnsi"/>
      <w:lang w:eastAsia="en-US"/>
    </w:rPr>
  </w:style>
  <w:style w:type="paragraph" w:customStyle="1" w:styleId="78731D63F8D2409090C39A5850CEEB921">
    <w:name w:val="78731D63F8D2409090C39A5850CEEB921"/>
    <w:rsid w:val="006C137B"/>
    <w:rPr>
      <w:rFonts w:eastAsiaTheme="minorHAnsi"/>
      <w:lang w:eastAsia="en-US"/>
    </w:rPr>
  </w:style>
  <w:style w:type="paragraph" w:customStyle="1" w:styleId="DA1E419FDBC549AFB5417EBD918B64EF1">
    <w:name w:val="DA1E419FDBC549AFB5417EBD918B64EF1"/>
    <w:rsid w:val="006C137B"/>
    <w:rPr>
      <w:rFonts w:eastAsiaTheme="minorHAnsi"/>
      <w:lang w:eastAsia="en-US"/>
    </w:rPr>
  </w:style>
  <w:style w:type="paragraph" w:customStyle="1" w:styleId="2D8A04D7C19D4BD3A958D33429059BD71">
    <w:name w:val="2D8A04D7C19D4BD3A958D33429059BD71"/>
    <w:rsid w:val="006C137B"/>
    <w:rPr>
      <w:rFonts w:eastAsiaTheme="minorHAnsi"/>
      <w:lang w:eastAsia="en-US"/>
    </w:rPr>
  </w:style>
  <w:style w:type="paragraph" w:customStyle="1" w:styleId="F88DCAC379884C17863D2A318F38098D1">
    <w:name w:val="F88DCAC379884C17863D2A318F38098D1"/>
    <w:rsid w:val="006C137B"/>
    <w:rPr>
      <w:rFonts w:eastAsiaTheme="minorHAnsi"/>
      <w:lang w:eastAsia="en-US"/>
    </w:rPr>
  </w:style>
  <w:style w:type="paragraph" w:customStyle="1" w:styleId="993DE3902FD24E299AD7537946D1887F1">
    <w:name w:val="993DE3902FD24E299AD7537946D1887F1"/>
    <w:rsid w:val="006C137B"/>
    <w:rPr>
      <w:rFonts w:eastAsiaTheme="minorHAnsi"/>
      <w:lang w:eastAsia="en-US"/>
    </w:rPr>
  </w:style>
  <w:style w:type="paragraph" w:customStyle="1" w:styleId="CEAE67A6DC9841C8944E8AC4CA86E55C1">
    <w:name w:val="CEAE67A6DC9841C8944E8AC4CA86E55C1"/>
    <w:rsid w:val="006C137B"/>
    <w:rPr>
      <w:rFonts w:eastAsiaTheme="minorHAnsi"/>
      <w:lang w:eastAsia="en-US"/>
    </w:rPr>
  </w:style>
  <w:style w:type="paragraph" w:customStyle="1" w:styleId="6311EA885D0247F4808191B0BFCB1CCC1">
    <w:name w:val="6311EA885D0247F4808191B0BFCB1CCC1"/>
    <w:rsid w:val="006C137B"/>
    <w:rPr>
      <w:rFonts w:eastAsiaTheme="minorHAnsi"/>
      <w:lang w:eastAsia="en-US"/>
    </w:rPr>
  </w:style>
  <w:style w:type="paragraph" w:customStyle="1" w:styleId="23B200D3E40548B884CE045699D170B03">
    <w:name w:val="23B200D3E40548B884CE045699D170B03"/>
    <w:rsid w:val="006C137B"/>
    <w:rPr>
      <w:rFonts w:eastAsiaTheme="minorHAnsi"/>
      <w:lang w:eastAsia="en-US"/>
    </w:rPr>
  </w:style>
  <w:style w:type="paragraph" w:customStyle="1" w:styleId="15E3EB0E7C0446A3A52C3DAFE3C971B93">
    <w:name w:val="15E3EB0E7C0446A3A52C3DAFE3C971B93"/>
    <w:rsid w:val="006C137B"/>
    <w:rPr>
      <w:rFonts w:eastAsiaTheme="minorHAnsi"/>
      <w:lang w:eastAsia="en-US"/>
    </w:rPr>
  </w:style>
  <w:style w:type="paragraph" w:customStyle="1" w:styleId="95A6424059F5479EA6755CA99CB9A7503">
    <w:name w:val="95A6424059F5479EA6755CA99CB9A7503"/>
    <w:rsid w:val="006C137B"/>
    <w:rPr>
      <w:rFonts w:eastAsiaTheme="minorHAnsi"/>
      <w:lang w:eastAsia="en-US"/>
    </w:rPr>
  </w:style>
  <w:style w:type="paragraph" w:customStyle="1" w:styleId="D203CBE63CB549589957BAA58013A1A43">
    <w:name w:val="D203CBE63CB549589957BAA58013A1A43"/>
    <w:rsid w:val="006C137B"/>
    <w:rPr>
      <w:rFonts w:eastAsiaTheme="minorHAnsi"/>
      <w:lang w:eastAsia="en-US"/>
    </w:rPr>
  </w:style>
  <w:style w:type="paragraph" w:customStyle="1" w:styleId="0703B8B2ABB042DA8D0BAF84E3446E8D3">
    <w:name w:val="0703B8B2ABB042DA8D0BAF84E3446E8D3"/>
    <w:rsid w:val="006C137B"/>
    <w:rPr>
      <w:rFonts w:eastAsiaTheme="minorHAnsi"/>
      <w:lang w:eastAsia="en-US"/>
    </w:rPr>
  </w:style>
  <w:style w:type="paragraph" w:customStyle="1" w:styleId="B829F3E6041446C69E000505A78047C33">
    <w:name w:val="B829F3E6041446C69E000505A78047C33"/>
    <w:rsid w:val="006C137B"/>
    <w:rPr>
      <w:rFonts w:eastAsiaTheme="minorHAnsi"/>
      <w:lang w:eastAsia="en-US"/>
    </w:rPr>
  </w:style>
  <w:style w:type="paragraph" w:customStyle="1" w:styleId="5C9C04DD96DF47F4B1ABB6AAB0AA7CD33">
    <w:name w:val="5C9C04DD96DF47F4B1ABB6AAB0AA7CD33"/>
    <w:rsid w:val="006C137B"/>
    <w:rPr>
      <w:rFonts w:eastAsiaTheme="minorHAnsi"/>
      <w:lang w:eastAsia="en-US"/>
    </w:rPr>
  </w:style>
  <w:style w:type="paragraph" w:customStyle="1" w:styleId="4107BB5556824B858DEBAE3DFE6580463">
    <w:name w:val="4107BB5556824B858DEBAE3DFE6580463"/>
    <w:rsid w:val="006C137B"/>
    <w:rPr>
      <w:rFonts w:eastAsiaTheme="minorHAnsi"/>
      <w:lang w:eastAsia="en-US"/>
    </w:rPr>
  </w:style>
  <w:style w:type="paragraph" w:customStyle="1" w:styleId="6013586884CC48F5B9B68BAA5F898A333">
    <w:name w:val="6013586884CC48F5B9B68BAA5F898A333"/>
    <w:rsid w:val="006C137B"/>
    <w:rPr>
      <w:rFonts w:eastAsiaTheme="minorHAnsi"/>
      <w:lang w:eastAsia="en-US"/>
    </w:rPr>
  </w:style>
  <w:style w:type="paragraph" w:customStyle="1" w:styleId="C6063400E0BA4BAFB01469D0E5F9F67D3">
    <w:name w:val="C6063400E0BA4BAFB01469D0E5F9F67D3"/>
    <w:rsid w:val="006C137B"/>
    <w:rPr>
      <w:rFonts w:eastAsiaTheme="minorHAnsi"/>
      <w:lang w:eastAsia="en-US"/>
    </w:rPr>
  </w:style>
  <w:style w:type="paragraph" w:customStyle="1" w:styleId="EFEF33331B354CB19CE72030D2ED58B53">
    <w:name w:val="EFEF33331B354CB19CE72030D2ED58B53"/>
    <w:rsid w:val="006C137B"/>
    <w:rPr>
      <w:rFonts w:eastAsiaTheme="minorHAnsi"/>
      <w:lang w:eastAsia="en-US"/>
    </w:rPr>
  </w:style>
  <w:style w:type="paragraph" w:customStyle="1" w:styleId="9E80E91802CB46888142DA393986FEDA3">
    <w:name w:val="9E80E91802CB46888142DA393986FEDA3"/>
    <w:rsid w:val="006C137B"/>
    <w:rPr>
      <w:rFonts w:eastAsiaTheme="minorHAnsi"/>
      <w:lang w:eastAsia="en-US"/>
    </w:rPr>
  </w:style>
  <w:style w:type="paragraph" w:customStyle="1" w:styleId="54F2A6069E504041A2E132A92DAE408B3">
    <w:name w:val="54F2A6069E504041A2E132A92DAE408B3"/>
    <w:rsid w:val="006C137B"/>
    <w:rPr>
      <w:rFonts w:eastAsiaTheme="minorHAnsi"/>
      <w:lang w:eastAsia="en-US"/>
    </w:rPr>
  </w:style>
  <w:style w:type="paragraph" w:customStyle="1" w:styleId="9D9FCA87B30640B59FE6417394E9E4463">
    <w:name w:val="9D9FCA87B30640B59FE6417394E9E4463"/>
    <w:rsid w:val="006C137B"/>
    <w:rPr>
      <w:rFonts w:eastAsiaTheme="minorHAnsi"/>
      <w:lang w:eastAsia="en-US"/>
    </w:rPr>
  </w:style>
  <w:style w:type="paragraph" w:customStyle="1" w:styleId="DB0BC42C6B434EACA3012C348FA7F2A13">
    <w:name w:val="DB0BC42C6B434EACA3012C348FA7F2A13"/>
    <w:rsid w:val="006C137B"/>
    <w:rPr>
      <w:rFonts w:eastAsiaTheme="minorHAnsi"/>
      <w:lang w:eastAsia="en-US"/>
    </w:rPr>
  </w:style>
  <w:style w:type="paragraph" w:customStyle="1" w:styleId="781CDEDBCCCD4B9A925CC07A50D3D8343">
    <w:name w:val="781CDEDBCCCD4B9A925CC07A50D3D8343"/>
    <w:rsid w:val="006C137B"/>
    <w:rPr>
      <w:rFonts w:eastAsiaTheme="minorHAnsi"/>
      <w:lang w:eastAsia="en-US"/>
    </w:rPr>
  </w:style>
  <w:style w:type="paragraph" w:customStyle="1" w:styleId="FAA2F38125FA4C32BA427A4C40C050843">
    <w:name w:val="FAA2F38125FA4C32BA427A4C40C050843"/>
    <w:rsid w:val="006C137B"/>
    <w:rPr>
      <w:rFonts w:eastAsiaTheme="minorHAnsi"/>
      <w:lang w:eastAsia="en-US"/>
    </w:rPr>
  </w:style>
  <w:style w:type="paragraph" w:customStyle="1" w:styleId="77257B2141AD49899C6FF38C7DAF1CDA3">
    <w:name w:val="77257B2141AD49899C6FF38C7DAF1CDA3"/>
    <w:rsid w:val="006C137B"/>
    <w:rPr>
      <w:rFonts w:eastAsiaTheme="minorHAnsi"/>
      <w:lang w:eastAsia="en-US"/>
    </w:rPr>
  </w:style>
  <w:style w:type="paragraph" w:customStyle="1" w:styleId="78731D63F8D2409090C39A5850CEEB923">
    <w:name w:val="78731D63F8D2409090C39A5850CEEB923"/>
    <w:rsid w:val="006C137B"/>
    <w:rPr>
      <w:rFonts w:eastAsiaTheme="minorHAnsi"/>
      <w:lang w:eastAsia="en-US"/>
    </w:rPr>
  </w:style>
  <w:style w:type="paragraph" w:customStyle="1" w:styleId="DA1E419FDBC549AFB5417EBD918B64EF3">
    <w:name w:val="DA1E419FDBC549AFB5417EBD918B64EF3"/>
    <w:rsid w:val="006C137B"/>
    <w:rPr>
      <w:rFonts w:eastAsiaTheme="minorHAnsi"/>
      <w:lang w:eastAsia="en-US"/>
    </w:rPr>
  </w:style>
  <w:style w:type="paragraph" w:customStyle="1" w:styleId="2D8A04D7C19D4BD3A958D33429059BD73">
    <w:name w:val="2D8A04D7C19D4BD3A958D33429059BD73"/>
    <w:rsid w:val="006C137B"/>
    <w:rPr>
      <w:rFonts w:eastAsiaTheme="minorHAnsi"/>
      <w:lang w:eastAsia="en-US"/>
    </w:rPr>
  </w:style>
  <w:style w:type="paragraph" w:customStyle="1" w:styleId="F88DCAC379884C17863D2A318F38098D3">
    <w:name w:val="F88DCAC379884C17863D2A318F38098D3"/>
    <w:rsid w:val="006C137B"/>
    <w:rPr>
      <w:rFonts w:eastAsiaTheme="minorHAnsi"/>
      <w:lang w:eastAsia="en-US"/>
    </w:rPr>
  </w:style>
  <w:style w:type="paragraph" w:customStyle="1" w:styleId="993DE3902FD24E299AD7537946D1887F3">
    <w:name w:val="993DE3902FD24E299AD7537946D1887F3"/>
    <w:rsid w:val="006C137B"/>
    <w:rPr>
      <w:rFonts w:eastAsiaTheme="minorHAnsi"/>
      <w:lang w:eastAsia="en-US"/>
    </w:rPr>
  </w:style>
  <w:style w:type="paragraph" w:customStyle="1" w:styleId="CEAE67A6DC9841C8944E8AC4CA86E55C3">
    <w:name w:val="CEAE67A6DC9841C8944E8AC4CA86E55C3"/>
    <w:rsid w:val="006C137B"/>
    <w:rPr>
      <w:rFonts w:eastAsiaTheme="minorHAnsi"/>
      <w:lang w:eastAsia="en-US"/>
    </w:rPr>
  </w:style>
  <w:style w:type="paragraph" w:customStyle="1" w:styleId="6311EA885D0247F4808191B0BFCB1CCC3">
    <w:name w:val="6311EA885D0247F4808191B0BFCB1CCC3"/>
    <w:rsid w:val="006C137B"/>
    <w:rPr>
      <w:rFonts w:eastAsiaTheme="minorHAnsi"/>
      <w:lang w:eastAsia="en-US"/>
    </w:rPr>
  </w:style>
  <w:style w:type="paragraph" w:customStyle="1" w:styleId="EE765EDF0DC047E3AD96B546DF37F0F4">
    <w:name w:val="EE765EDF0DC047E3AD96B546DF37F0F4"/>
    <w:rsid w:val="006C137B"/>
    <w:rPr>
      <w:kern w:val="2"/>
      <w14:ligatures w14:val="standardContextual"/>
    </w:rPr>
  </w:style>
  <w:style w:type="paragraph" w:customStyle="1" w:styleId="B9090703ADC942B68B43FD1ABA47FB26">
    <w:name w:val="B9090703ADC942B68B43FD1ABA47FB26"/>
    <w:rsid w:val="006C137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ed_x0020_Date xmlns="3f80fd69-c317-4398-acf5-73e94f1e4f78" xsi:nil="true"/>
    <ApprovalComplete xmlns="b4c0aac3-afb3-412e-814c-ebfe4e2bfd5a" xsi:nil="true"/>
    <TaxCatchAll xmlns="11d4f78e-6598-4280-b310-3e462d90c335" xsi:nil="true"/>
    <lcf76f155ced4ddcb4097134ff3c332f xmlns="b4c0aac3-afb3-412e-814c-ebfe4e2bfd5a">
      <Terms xmlns="http://schemas.microsoft.com/office/infopath/2007/PartnerControls"/>
    </lcf76f155ced4ddcb4097134ff3c332f>
    <RequestedBy xmlns="b4c0aac3-afb3-412e-814c-ebfe4e2bfd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BEDD13B32BB14A8A6669ABA982B69D" ma:contentTypeVersion="24" ma:contentTypeDescription="Create a new document." ma:contentTypeScope="" ma:versionID="bb5aca5e5500845ed36c414624d65199">
  <xsd:schema xmlns:xsd="http://www.w3.org/2001/XMLSchema" xmlns:xs="http://www.w3.org/2001/XMLSchema" xmlns:p="http://schemas.microsoft.com/office/2006/metadata/properties" xmlns:ns2="3f80fd69-c317-4398-acf5-73e94f1e4f78" xmlns:ns3="b4c0aac3-afb3-412e-814c-ebfe4e2bfd5a" xmlns:ns4="11d4f78e-6598-4280-b310-3e462d90c335" targetNamespace="http://schemas.microsoft.com/office/2006/metadata/properties" ma:root="true" ma:fieldsID="eb4340b2bc5c1d8b9a551df081781ecf" ns2:_="" ns3:_="" ns4:_="">
    <xsd:import namespace="3f80fd69-c317-4398-acf5-73e94f1e4f78"/>
    <xsd:import namespace="b4c0aac3-afb3-412e-814c-ebfe4e2bfd5a"/>
    <xsd:import namespace="11d4f78e-6598-4280-b310-3e462d90c335"/>
    <xsd:element name="properties">
      <xsd:complexType>
        <xsd:sequence>
          <xsd:element name="documentManagement">
            <xsd:complexType>
              <xsd:all>
                <xsd:element ref="ns2:Published_x0020_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Location" minOccurs="0"/>
                <xsd:element ref="ns3:MediaLengthInSeconds" minOccurs="0"/>
                <xsd:element ref="ns4:TaxCatchAll" minOccurs="0"/>
                <xsd:element ref="ns3:lcf76f155ced4ddcb4097134ff3c332f" minOccurs="0"/>
                <xsd:element ref="ns3:MediaServiceObjectDetectorVersions" minOccurs="0"/>
                <xsd:element ref="ns3:RequestedBy" minOccurs="0"/>
                <xsd:element ref="ns3:ApprovalComplet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0fd69-c317-4398-acf5-73e94f1e4f78" elementFormDefault="qualified">
    <xsd:import namespace="http://schemas.microsoft.com/office/2006/documentManagement/types"/>
    <xsd:import namespace="http://schemas.microsoft.com/office/infopath/2007/PartnerControls"/>
    <xsd:element name="Published_x0020_Date" ma:index="8" nillable="true" ma:displayName="Published Date" ma:format="DateTime" ma:internalName="Published_x0020_Dat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0aac3-afb3-412e-814c-ebfe4e2bfd5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388b20c-8eb7-4e25-bb50-39618b84e6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RequestedBy" ma:index="26" nillable="true" ma:displayName="Approval Requested" ma:format="Dropdown" ma:internalName="RequestedBy">
      <xsd:simpleType>
        <xsd:restriction base="dms:Text">
          <xsd:maxLength value="255"/>
        </xsd:restriction>
      </xsd:simpleType>
    </xsd:element>
    <xsd:element name="ApprovalComplete" ma:index="27" nillable="true" ma:displayName="Approval Complete" ma:format="Dropdown" ma:internalName="ApprovalComplete">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d4f78e-6598-4280-b310-3e462d90c3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b0989f-fb96-4276-a2f3-c5a9ec9ab251}" ma:internalName="TaxCatchAll" ma:showField="CatchAllData" ma:web="3f80fd69-c317-4398-acf5-73e94f1e4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A28F5-0109-4066-AAF1-98615580D097}">
  <ds:schemaRefs>
    <ds:schemaRef ds:uri="11d4f78e-6598-4280-b310-3e462d90c335"/>
    <ds:schemaRef ds:uri="http://purl.org/dc/terms/"/>
    <ds:schemaRef ds:uri="http://purl.org/dc/elements/1.1/"/>
    <ds:schemaRef ds:uri="http://schemas.microsoft.com/office/2006/metadata/properties"/>
    <ds:schemaRef ds:uri="3f80fd69-c317-4398-acf5-73e94f1e4f78"/>
    <ds:schemaRef ds:uri="http://www.w3.org/XML/1998/namespace"/>
    <ds:schemaRef ds:uri="b4c0aac3-afb3-412e-814c-ebfe4e2bfd5a"/>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121102F-7830-453D-B0F0-889696B7B61E}">
  <ds:schemaRefs>
    <ds:schemaRef ds:uri="http://schemas.openxmlformats.org/officeDocument/2006/bibliography"/>
  </ds:schemaRefs>
</ds:datastoreItem>
</file>

<file path=customXml/itemProps3.xml><?xml version="1.0" encoding="utf-8"?>
<ds:datastoreItem xmlns:ds="http://schemas.openxmlformats.org/officeDocument/2006/customXml" ds:itemID="{CAFDB172-FD2B-4394-8D67-4679921AB84D}">
  <ds:schemaRefs>
    <ds:schemaRef ds:uri="http://schemas.microsoft.com/sharepoint/v3/contenttype/forms"/>
  </ds:schemaRefs>
</ds:datastoreItem>
</file>

<file path=customXml/itemProps4.xml><?xml version="1.0" encoding="utf-8"?>
<ds:datastoreItem xmlns:ds="http://schemas.openxmlformats.org/officeDocument/2006/customXml" ds:itemID="{27054354-86AF-459F-B5C4-45594B1B9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0fd69-c317-4398-acf5-73e94f1e4f78"/>
    <ds:schemaRef ds:uri="b4c0aac3-afb3-412e-814c-ebfe4e2bfd5a"/>
    <ds:schemaRef ds:uri="11d4f78e-6598-4280-b310-3e462d90c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Clark</dc:creator>
  <cp:keywords/>
  <dc:description/>
  <cp:lastModifiedBy>Robert Tong</cp:lastModifiedBy>
  <cp:revision>2</cp:revision>
  <cp:lastPrinted>2024-02-05T13:26:00Z</cp:lastPrinted>
  <dcterms:created xsi:type="dcterms:W3CDTF">2024-08-21T13:59:00Z</dcterms:created>
  <dcterms:modified xsi:type="dcterms:W3CDTF">2024-08-21T13:59:00Z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0x01010015BEDD13B32BB14A8A6669ABA982B69D</vt:lpwstr>
  </property>
  <property fmtid="{D5CDD505-2E9C-101B-9397-08002B2CF9AE}" pid="3" name="MediaServiceImageTags">
    <vt:lpwstr/>
  </property>
</Properties>
</file>